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3413" w:rsidRDefault="0079246D">
      <w:pPr>
        <w:rPr>
          <w:rtl/>
        </w:rPr>
      </w:pPr>
      <w:r>
        <w:rPr>
          <w:noProof/>
          <w:rtl/>
        </w:rPr>
        <w:pict>
          <v:oval id="_x0000_s1034" style="position:absolute;left:0;text-align:left;margin-left:.75pt;margin-top:29.5pt;width:57.85pt;height:26.25pt;z-index:251665408;mso-position-horizontal-relative:margin" fillcolor="white [3201]" strokecolor="black [3200]" strokeweight=".25pt">
            <v:shadow color="#868686"/>
            <v:textbox>
              <w:txbxContent>
                <w:p w:rsidR="0016661C" w:rsidRPr="00F755A0" w:rsidRDefault="00E56A15" w:rsidP="00F755A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rFonts w:hint="cs"/>
                      <w:sz w:val="20"/>
                      <w:szCs w:val="20"/>
                      <w:rtl/>
                    </w:rPr>
                    <w:t>عملي</w:t>
                  </w:r>
                </w:p>
              </w:txbxContent>
            </v:textbox>
            <w10:wrap anchorx="margin"/>
          </v:oval>
        </w:pict>
      </w:r>
      <w:r>
        <w:rPr>
          <w:noProof/>
          <w:rtl/>
        </w:rPr>
        <w:pict>
          <v:roundrect id="مستطيل مستدير الزوايا 61" o:spid="_x0000_s1026" style="position:absolute;left:0;text-align:left;margin-left:5.8pt;margin-top:-35.95pt;width:475.55pt;height:28.5pt;z-index:251658240;visibility:visible;mso-position-horizontal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" fillcolor="white [3201]" strokecolor="black [3200]">
            <v:stroke dashstyle="dash"/>
            <v:shadow color="#868686"/>
            <v:textbox style="mso-next-textbox:#مستطيل مستدير الزوايا 61">
              <w:txbxContent>
                <w:p w:rsidR="00ED7BB0" w:rsidRDefault="00ED7BB0" w:rsidP="00C00E87">
                  <w:pPr>
                    <w:jc w:val="center"/>
                  </w:pPr>
                  <w:r w:rsidRPr="001C326F">
                    <w:rPr>
                      <w:rFonts w:cs="Sultan normal" w:hint="cs"/>
                      <w:sz w:val="24"/>
                      <w:szCs w:val="24"/>
                      <w:rtl/>
                    </w:rPr>
                    <w:t>اسم الطالب</w:t>
                  </w:r>
                  <w:r>
                    <w:rPr>
                      <w:rFonts w:cs="Hesham Bold" w:hint="cs"/>
                      <w:sz w:val="24"/>
                      <w:szCs w:val="24"/>
                      <w:rtl/>
                    </w:rPr>
                    <w:t xml:space="preserve"> :</w:t>
                  </w:r>
                  <w:r>
                    <w:rPr>
                      <w:rFonts w:asciiTheme="minorBidi" w:hAnsiTheme="minorBidi" w:hint="cs"/>
                      <w:sz w:val="24"/>
                      <w:szCs w:val="24"/>
                      <w:rtl/>
                    </w:rPr>
                    <w:t xml:space="preserve"> </w:t>
                  </w:r>
                  <w:r>
                    <w:rPr>
                      <w:rFonts w:asciiTheme="minorBidi" w:hAnsiTheme="minorBidi" w:hint="cs"/>
                      <w:sz w:val="16"/>
                      <w:szCs w:val="16"/>
                      <w:rtl/>
                    </w:rPr>
                    <w:t>...............................................................</w:t>
                  </w:r>
                  <w:r>
                    <w:rPr>
                      <w:rFonts w:cs="Hesham Bold" w:hint="cs"/>
                      <w:sz w:val="24"/>
                      <w:szCs w:val="24"/>
                      <w:rtl/>
                    </w:rPr>
                    <w:t xml:space="preserve">     </w:t>
                  </w:r>
                  <w:r w:rsidRPr="001C326F">
                    <w:rPr>
                      <w:rFonts w:cs="Sultan normal" w:hint="cs"/>
                      <w:sz w:val="24"/>
                      <w:szCs w:val="24"/>
                      <w:rtl/>
                    </w:rPr>
                    <w:t>المدرسة</w:t>
                  </w:r>
                  <w:r>
                    <w:rPr>
                      <w:rFonts w:cs="Hesham Bold" w:hint="cs"/>
                      <w:sz w:val="24"/>
                      <w:szCs w:val="24"/>
                      <w:rtl/>
                    </w:rPr>
                    <w:t xml:space="preserve"> :</w:t>
                  </w:r>
                  <w:r>
                    <w:rPr>
                      <w:rFonts w:asciiTheme="minorBidi" w:hAnsiTheme="minorBidi" w:hint="cs"/>
                      <w:sz w:val="16"/>
                      <w:szCs w:val="16"/>
                      <w:rtl/>
                    </w:rPr>
                    <w:t xml:space="preserve"> .........................................................</w:t>
                  </w:r>
                  <w:r>
                    <w:rPr>
                      <w:rFonts w:cs="Hesham Bold" w:hint="cs"/>
                      <w:sz w:val="24"/>
                      <w:szCs w:val="24"/>
                      <w:rtl/>
                    </w:rPr>
                    <w:t xml:space="preserve">  </w:t>
                  </w:r>
                  <w:r>
                    <w:rPr>
                      <w:rFonts w:asciiTheme="minorBidi" w:hAnsiTheme="minorBidi" w:hint="cs"/>
                      <w:sz w:val="16"/>
                      <w:szCs w:val="16"/>
                      <w:rtl/>
                    </w:rPr>
                    <w:t xml:space="preserve">    </w:t>
                  </w:r>
                  <w:r w:rsidRPr="001C326F">
                    <w:rPr>
                      <w:rFonts w:cs="Sultan normal" w:hint="cs"/>
                      <w:sz w:val="24"/>
                      <w:szCs w:val="24"/>
                      <w:rtl/>
                    </w:rPr>
                    <w:t xml:space="preserve">الصف : </w:t>
                  </w:r>
                  <w:r>
                    <w:rPr>
                      <w:rFonts w:cs="Sultan normal" w:hint="cs"/>
                      <w:sz w:val="24"/>
                      <w:szCs w:val="24"/>
                      <w:rtl/>
                    </w:rPr>
                    <w:t xml:space="preserve">المستوى </w:t>
                  </w:r>
                  <w:r w:rsidR="00C00E87">
                    <w:rPr>
                      <w:rFonts w:cs="Sultan normal" w:hint="cs"/>
                      <w:sz w:val="24"/>
                      <w:szCs w:val="24"/>
                      <w:rtl/>
                    </w:rPr>
                    <w:t>الأول</w:t>
                  </w:r>
                </w:p>
              </w:txbxContent>
            </v:textbox>
            <w10:wrap anchorx="margin"/>
          </v:roundrect>
        </w:pict>
      </w:r>
      <w:r>
        <w:rPr>
          <w:noProof/>
          <w:rtl/>
        </w:rPr>
        <w:pict>
          <v:oval id="_x0000_s1028" style="position:absolute;left:0;text-align:left;margin-left:.75pt;margin-top:3.25pt;width:57.85pt;height:26.25pt;z-index:251660288;mso-position-horizontal-relative:margin" fillcolor="white [3201]" strokecolor="black [3200]" strokeweight=".25pt">
            <v:shadow color="#868686"/>
            <v:textbox>
              <w:txbxContent>
                <w:p w:rsidR="00F755A0" w:rsidRPr="00F755A0" w:rsidRDefault="00F755A0" w:rsidP="00F755A0">
                  <w:pPr>
                    <w:jc w:val="center"/>
                    <w:rPr>
                      <w:sz w:val="20"/>
                      <w:szCs w:val="20"/>
                    </w:rPr>
                  </w:pPr>
                  <w:r w:rsidRPr="00F755A0">
                    <w:rPr>
                      <w:rFonts w:hint="cs"/>
                      <w:sz w:val="20"/>
                      <w:szCs w:val="20"/>
                      <w:rtl/>
                    </w:rPr>
                    <w:t>نموذج 1</w:t>
                  </w:r>
                </w:p>
              </w:txbxContent>
            </v:textbox>
            <w10:wrap anchorx="margin"/>
          </v:oval>
        </w:pict>
      </w:r>
      <w:r>
        <w:rPr>
          <w:noProof/>
          <w:rtl/>
        </w:rPr>
        <w:pict>
          <v:group id="_x0000_s1032" style="position:absolute;left:0;text-align:left;margin-left:228.3pt;margin-top:15.6pt;width:30.75pt;height:32.25pt;z-index:251664384;mso-position-horizontal-relative:margin" coordorigin="5565,2370" coordsize="615,645">
            <v:rect id="_x0000_s1030" style="position:absolute;left:5565;top:2370;width:615;height:645" strokeweight="1pt">
              <v:textbox style="mso-next-textbox:#_x0000_s1030">
                <w:txbxContent>
                  <w:p w:rsidR="0022189B" w:rsidRPr="0022189B" w:rsidRDefault="0022189B" w:rsidP="0022189B">
                    <w:pPr>
                      <w:spacing w:after="0"/>
                      <w:jc w:val="center"/>
                      <w:rPr>
                        <w:rFonts w:ascii="Yakout Linotype Light" w:hAnsi="Yakout Linotype Light" w:cs="Yakout Linotype Light"/>
                        <w:sz w:val="16"/>
                        <w:szCs w:val="16"/>
                        <w:rtl/>
                      </w:rPr>
                    </w:pPr>
                  </w:p>
                  <w:p w:rsidR="0022189B" w:rsidRDefault="0079246D" w:rsidP="0079246D">
                    <w:pPr>
                      <w:spacing w:after="0"/>
                      <w:jc w:val="center"/>
                    </w:pPr>
                    <w:r>
                      <w:rPr>
                        <w:rFonts w:hint="cs"/>
                        <w:rtl/>
                      </w:rPr>
                      <w:t>10</w:t>
                    </w:r>
                  </w:p>
                </w:txbxContent>
              </v:textbox>
            </v:re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31" type="#_x0000_t32" style="position:absolute;left:5565;top:2697;width:615;height:0;flip:x" o:connectortype="straight"/>
            <w10:wrap anchorx="margin"/>
          </v:group>
        </w:pict>
      </w:r>
    </w:p>
    <w:p w:rsidR="00ED7BB0" w:rsidRDefault="0079246D">
      <w:r>
        <w:rPr>
          <w:noProof/>
        </w:rPr>
        <w:pict>
          <v:roundrect id="_x0000_s1027" style="position:absolute;left:0;text-align:left;margin-left:-11.45pt;margin-top:48.6pt;width:510.25pt;height:205.65pt;z-index:251659264;mso-position-horizontal-relative:margin" arcsize="10923f" fillcolor="white [3201]" strokecolor="black [3200]" strokeweight="3.5pt">
            <v:stroke linestyle="thickThin"/>
            <v:shadow color="#868686"/>
            <v:textbox>
              <w:txbxContent>
                <w:p w:rsidR="00521896" w:rsidRPr="000E7CD9" w:rsidRDefault="00EE55B8" w:rsidP="000E7CD9">
                  <w:pPr>
                    <w:pStyle w:val="a4"/>
                    <w:numPr>
                      <w:ilvl w:val="0"/>
                      <w:numId w:val="4"/>
                    </w:numPr>
                    <w:spacing w:after="0"/>
                    <w:rPr>
                      <w:rFonts w:cs="Traditional Arabic"/>
                      <w:sz w:val="24"/>
                      <w:szCs w:val="24"/>
                      <w:rtl/>
                      <w:lang w:val="en-GB"/>
                    </w:rPr>
                  </w:pPr>
                  <w:r w:rsidRPr="000E7CD9">
                    <w:rPr>
                      <w:rFonts w:cs="Traditional Arabic" w:hint="cs"/>
                      <w:sz w:val="24"/>
                      <w:szCs w:val="24"/>
                      <w:rtl/>
                      <w:lang w:val="en-GB"/>
                    </w:rPr>
                    <w:t>قم ب</w:t>
                  </w:r>
                  <w:r w:rsidR="000E7CD9" w:rsidRPr="000E7CD9">
                    <w:rPr>
                      <w:rFonts w:cs="Traditional Arabic" w:hint="cs"/>
                      <w:sz w:val="24"/>
                      <w:szCs w:val="24"/>
                      <w:rtl/>
                      <w:lang w:val="en-GB"/>
                    </w:rPr>
                    <w:t>تشغيل توزيعة ( أعجوبة لينكس ).</w:t>
                  </w:r>
                </w:p>
                <w:p w:rsidR="000E7CD9" w:rsidRDefault="000E7CD9" w:rsidP="000E7CD9">
                  <w:pPr>
                    <w:pStyle w:val="a4"/>
                    <w:numPr>
                      <w:ilvl w:val="0"/>
                      <w:numId w:val="4"/>
                    </w:numPr>
                    <w:spacing w:after="0"/>
                    <w:rPr>
                      <w:rFonts w:cs="Traditional Arabic"/>
                      <w:sz w:val="24"/>
                      <w:szCs w:val="24"/>
                      <w:lang w:val="en-GB"/>
                    </w:rPr>
                  </w:pPr>
                  <w:r>
                    <w:rPr>
                      <w:rFonts w:cs="Traditional Arabic" w:hint="cs"/>
                      <w:sz w:val="24"/>
                      <w:szCs w:val="24"/>
                      <w:rtl/>
                      <w:lang w:val="en-GB"/>
                    </w:rPr>
                    <w:t xml:space="preserve">قم بفتح برنامج </w:t>
                  </w:r>
                  <w:proofErr w:type="spellStart"/>
                  <w:r>
                    <w:rPr>
                      <w:rFonts w:cs="Traditional Arabic"/>
                      <w:sz w:val="24"/>
                      <w:szCs w:val="24"/>
                      <w:lang w:val="en-GB"/>
                    </w:rPr>
                    <w:t>Libre</w:t>
                  </w:r>
                  <w:proofErr w:type="spellEnd"/>
                  <w:r>
                    <w:rPr>
                      <w:rFonts w:cs="Traditional Arabic"/>
                      <w:sz w:val="24"/>
                      <w:szCs w:val="24"/>
                      <w:lang w:val="en-GB"/>
                    </w:rPr>
                    <w:t xml:space="preserve"> office write</w:t>
                  </w:r>
                  <w:r>
                    <w:rPr>
                      <w:rFonts w:cs="Traditional Arabic" w:hint="cs"/>
                      <w:sz w:val="24"/>
                      <w:szCs w:val="24"/>
                      <w:rtl/>
                      <w:lang w:val="en-GB"/>
                    </w:rPr>
                    <w:t>.</w:t>
                  </w:r>
                </w:p>
                <w:p w:rsidR="000E7CD9" w:rsidRDefault="000E7CD9" w:rsidP="000E7CD9">
                  <w:pPr>
                    <w:pStyle w:val="a4"/>
                    <w:numPr>
                      <w:ilvl w:val="0"/>
                      <w:numId w:val="4"/>
                    </w:numPr>
                    <w:spacing w:after="0"/>
                    <w:rPr>
                      <w:rFonts w:cs="Traditional Arabic"/>
                      <w:sz w:val="24"/>
                      <w:szCs w:val="24"/>
                      <w:lang w:val="en-GB"/>
                    </w:rPr>
                  </w:pPr>
                  <w:r>
                    <w:rPr>
                      <w:rFonts w:cs="Traditional Arabic" w:hint="cs"/>
                      <w:sz w:val="24"/>
                      <w:szCs w:val="24"/>
                      <w:rtl/>
                      <w:lang w:val="en-GB"/>
                    </w:rPr>
                    <w:t>قم بكتابة النص التالي:</w:t>
                  </w:r>
                </w:p>
                <w:p w:rsidR="00A60345" w:rsidRPr="00A60345" w:rsidRDefault="00512C92" w:rsidP="00512C92">
                  <w:pPr>
                    <w:pStyle w:val="a4"/>
                    <w:spacing w:after="0" w:line="360" w:lineRule="auto"/>
                    <w:jc w:val="both"/>
                    <w:rPr>
                      <w:rFonts w:cs="Traditional Arabic"/>
                      <w:sz w:val="24"/>
                      <w:szCs w:val="24"/>
                      <w:rtl/>
                      <w:lang w:val="en-GB"/>
                    </w:rPr>
                  </w:pPr>
                  <w:r>
                    <w:rPr>
                      <w:rFonts w:asciiTheme="minorBidi" w:hAnsiTheme="minorBidi" w:hint="cs"/>
                      <w:sz w:val="16"/>
                      <w:szCs w:val="16"/>
                      <w:rtl/>
                    </w:rPr>
                    <w:t>إن ثورة المعلومات و تطورات التقنية بجميع أشكالها و أنواعها و أحجامها مستمرة في النمو الكمي و الكيفي الأمر الذي يدعونا لمسايرة ومواكبة هذا التطور للدخول في المنافسة العالمية في شتى صورها و تحقيق المستوى الأمثل في توظيف التقنية لصناعة المجتمع المعلوماتي و المعرفي.</w:t>
                  </w:r>
                </w:p>
                <w:p w:rsidR="000E7CD9" w:rsidRDefault="00F84E4A" w:rsidP="000E7CD9">
                  <w:pPr>
                    <w:pStyle w:val="a4"/>
                    <w:numPr>
                      <w:ilvl w:val="0"/>
                      <w:numId w:val="4"/>
                    </w:numPr>
                    <w:spacing w:after="0"/>
                    <w:rPr>
                      <w:rFonts w:cs="Traditional Arabic"/>
                      <w:sz w:val="24"/>
                      <w:szCs w:val="24"/>
                      <w:lang w:val="en-GB"/>
                    </w:rPr>
                  </w:pPr>
                  <w:r>
                    <w:rPr>
                      <w:rFonts w:cs="Traditional Arabic" w:hint="cs"/>
                      <w:sz w:val="24"/>
                      <w:szCs w:val="24"/>
                      <w:rtl/>
                      <w:lang w:val="en-GB"/>
                    </w:rPr>
                    <w:t>قم بعمل التعديلات التالية:</w:t>
                  </w:r>
                </w:p>
                <w:p w:rsidR="00F84E4A" w:rsidRDefault="00F84E4A" w:rsidP="00F84E4A">
                  <w:pPr>
                    <w:pStyle w:val="a4"/>
                    <w:numPr>
                      <w:ilvl w:val="0"/>
                      <w:numId w:val="7"/>
                    </w:numPr>
                    <w:spacing w:after="0"/>
                    <w:rPr>
                      <w:rFonts w:cs="Traditional Arabic"/>
                      <w:sz w:val="24"/>
                      <w:szCs w:val="24"/>
                      <w:lang w:val="en-GB"/>
                    </w:rPr>
                  </w:pPr>
                  <w:r>
                    <w:rPr>
                      <w:rFonts w:cs="Traditional Arabic" w:hint="cs"/>
                      <w:sz w:val="24"/>
                      <w:szCs w:val="24"/>
                      <w:rtl/>
                      <w:lang w:val="en-GB"/>
                    </w:rPr>
                    <w:t>غير لون الخط</w:t>
                  </w:r>
                  <w:r w:rsidR="0015248D">
                    <w:rPr>
                      <w:rFonts w:cs="Traditional Arabic" w:hint="cs"/>
                      <w:sz w:val="24"/>
                      <w:szCs w:val="24"/>
                      <w:rtl/>
                      <w:lang w:val="en-GB"/>
                    </w:rPr>
                    <w:t xml:space="preserve"> إلى اللون الأزرق</w:t>
                  </w:r>
                  <w:r>
                    <w:rPr>
                      <w:rFonts w:cs="Traditional Arabic" w:hint="cs"/>
                      <w:sz w:val="24"/>
                      <w:szCs w:val="24"/>
                      <w:rtl/>
                      <w:lang w:val="en-GB"/>
                    </w:rPr>
                    <w:t>.</w:t>
                  </w:r>
                </w:p>
                <w:p w:rsidR="00F84E4A" w:rsidRDefault="00F84E4A" w:rsidP="00A60345">
                  <w:pPr>
                    <w:pStyle w:val="a4"/>
                    <w:numPr>
                      <w:ilvl w:val="0"/>
                      <w:numId w:val="7"/>
                    </w:numPr>
                    <w:spacing w:after="0"/>
                    <w:rPr>
                      <w:rFonts w:cs="Traditional Arabic"/>
                      <w:sz w:val="24"/>
                      <w:szCs w:val="24"/>
                      <w:lang w:val="en-GB"/>
                    </w:rPr>
                  </w:pPr>
                  <w:r>
                    <w:rPr>
                      <w:rFonts w:cs="Traditional Arabic" w:hint="cs"/>
                      <w:sz w:val="24"/>
                      <w:szCs w:val="24"/>
                      <w:rtl/>
                      <w:lang w:val="en-GB"/>
                    </w:rPr>
                    <w:t>غير حجم الخط</w:t>
                  </w:r>
                  <w:r w:rsidR="0015248D">
                    <w:rPr>
                      <w:rFonts w:cs="Traditional Arabic" w:hint="cs"/>
                      <w:sz w:val="24"/>
                      <w:szCs w:val="24"/>
                      <w:rtl/>
                      <w:lang w:val="en-GB"/>
                    </w:rPr>
                    <w:t xml:space="preserve"> إلى ( 16 )</w:t>
                  </w:r>
                  <w:r>
                    <w:rPr>
                      <w:rFonts w:cs="Traditional Arabic" w:hint="cs"/>
                      <w:sz w:val="24"/>
                      <w:szCs w:val="24"/>
                      <w:rtl/>
                      <w:lang w:val="en-GB"/>
                    </w:rPr>
                    <w:t>.</w:t>
                  </w:r>
                </w:p>
                <w:p w:rsidR="00A60345" w:rsidRPr="00A60345" w:rsidRDefault="00A60345" w:rsidP="0015248D">
                  <w:pPr>
                    <w:pStyle w:val="a4"/>
                    <w:numPr>
                      <w:ilvl w:val="0"/>
                      <w:numId w:val="4"/>
                    </w:numPr>
                    <w:spacing w:after="0"/>
                    <w:rPr>
                      <w:rFonts w:cs="Traditional Arabic"/>
                      <w:sz w:val="24"/>
                      <w:szCs w:val="24"/>
                      <w:rtl/>
                      <w:lang w:val="en-GB"/>
                    </w:rPr>
                  </w:pPr>
                  <w:r>
                    <w:rPr>
                      <w:rFonts w:cs="Traditional Arabic" w:hint="cs"/>
                      <w:sz w:val="24"/>
                      <w:szCs w:val="24"/>
                      <w:rtl/>
                      <w:lang w:val="en-GB"/>
                    </w:rPr>
                    <w:t xml:space="preserve">قم بحفظ النص </w:t>
                  </w:r>
                  <w:r w:rsidR="0015248D">
                    <w:rPr>
                      <w:rFonts w:cs="Traditional Arabic" w:hint="cs"/>
                      <w:sz w:val="24"/>
                      <w:szCs w:val="24"/>
                      <w:rtl/>
                      <w:lang w:val="en-GB"/>
                    </w:rPr>
                    <w:t>باسمك.</w:t>
                  </w:r>
                </w:p>
              </w:txbxContent>
            </v:textbox>
            <w10:wrap anchorx="margin"/>
          </v:roundrect>
        </w:pict>
      </w:r>
      <w:r>
        <w:rPr>
          <w:noProof/>
        </w:rPr>
        <w:pict>
          <v:roundrect id="_x0000_s1037" style="position:absolute;left:0;text-align:left;margin-left:0;margin-top:427.55pt;width:510.25pt;height:282.05pt;z-index:251667456;mso-position-horizontal:center;mso-position-horizontal-relative:margin" arcsize="10923f" fillcolor="white [3201]" strokecolor="black [3200]" strokeweight="3.5pt">
            <v:stroke linestyle="thickThin"/>
            <v:shadow color="#868686"/>
            <v:textbox style="mso-next-textbox:#_x0000_s1037">
              <w:txbxContent>
                <w:p w:rsidR="002F1C88" w:rsidRDefault="002F1C88" w:rsidP="00702597">
                  <w:pPr>
                    <w:pStyle w:val="a4"/>
                    <w:numPr>
                      <w:ilvl w:val="0"/>
                      <w:numId w:val="9"/>
                    </w:numPr>
                    <w:spacing w:after="0"/>
                    <w:rPr>
                      <w:rFonts w:cs="Traditional Arabic"/>
                      <w:sz w:val="24"/>
                      <w:szCs w:val="24"/>
                      <w:lang w:val="en-GB"/>
                    </w:rPr>
                  </w:pPr>
                  <w:r>
                    <w:rPr>
                      <w:rFonts w:cs="Traditional Arabic" w:hint="cs"/>
                      <w:sz w:val="24"/>
                      <w:szCs w:val="24"/>
                      <w:rtl/>
                      <w:lang w:val="en-GB"/>
                    </w:rPr>
                    <w:t>قم بفتح برنامج</w:t>
                  </w:r>
                  <w:bookmarkStart w:id="0" w:name="_GoBack"/>
                  <w:bookmarkEnd w:id="0"/>
                  <w:r>
                    <w:rPr>
                      <w:rFonts w:cs="Traditional Arabic" w:hint="cs"/>
                      <w:sz w:val="24"/>
                      <w:szCs w:val="24"/>
                      <w:rtl/>
                      <w:lang w:val="en-GB"/>
                    </w:rPr>
                    <w:t xml:space="preserve"> </w:t>
                  </w:r>
                  <w:r w:rsidR="003A37FB">
                    <w:rPr>
                      <w:rFonts w:cs="Traditional Arabic"/>
                      <w:sz w:val="24"/>
                      <w:szCs w:val="24"/>
                      <w:lang w:val="en-GB"/>
                    </w:rPr>
                    <w:t>open office.org</w:t>
                  </w:r>
                  <w:r>
                    <w:rPr>
                      <w:rFonts w:cs="Traditional Arabic"/>
                      <w:sz w:val="24"/>
                      <w:szCs w:val="24"/>
                      <w:lang w:val="en-GB"/>
                    </w:rPr>
                    <w:t xml:space="preserve"> calc</w:t>
                  </w:r>
                  <w:r w:rsidR="00702597">
                    <w:rPr>
                      <w:rFonts w:cs="Traditional Arabic" w:hint="cs"/>
                      <w:sz w:val="24"/>
                      <w:szCs w:val="24"/>
                      <w:rtl/>
                      <w:lang w:val="en-GB"/>
                    </w:rPr>
                    <w:t xml:space="preserve"> الموجود على نظام التشغيل ويندوز.</w:t>
                  </w:r>
                </w:p>
                <w:p w:rsidR="002F1C88" w:rsidRPr="00C76818" w:rsidRDefault="00C76818" w:rsidP="00C76818">
                  <w:pPr>
                    <w:spacing w:after="0"/>
                    <w:ind w:left="360"/>
                    <w:rPr>
                      <w:rFonts w:cs="Traditional Arabic"/>
                      <w:sz w:val="24"/>
                      <w:szCs w:val="24"/>
                      <w:lang w:val="en-GB"/>
                    </w:rPr>
                  </w:pPr>
                  <w:r w:rsidRPr="00C76818">
                    <w:rPr>
                      <w:rFonts w:cs="Traditional Arabic" w:hint="cs"/>
                      <w:sz w:val="24"/>
                      <w:szCs w:val="24"/>
                      <w:rtl/>
                      <w:lang w:val="en-GB"/>
                    </w:rPr>
                    <w:t xml:space="preserve">أ- </w:t>
                  </w:r>
                  <w:r w:rsidR="002F1C88" w:rsidRPr="00C76818">
                    <w:rPr>
                      <w:rFonts w:cs="Traditional Arabic" w:hint="cs"/>
                      <w:sz w:val="24"/>
                      <w:szCs w:val="24"/>
                      <w:rtl/>
                      <w:lang w:val="en-GB"/>
                    </w:rPr>
                    <w:t>صمم الجدول التالي:</w:t>
                  </w:r>
                </w:p>
                <w:tbl>
                  <w:tblPr>
                    <w:tblStyle w:val="a3"/>
                    <w:bidiVisual/>
                    <w:tblW w:w="0" w:type="auto"/>
                    <w:jc w:val="center"/>
                    <w:tblLook w:val="04A0" w:firstRow="1" w:lastRow="0" w:firstColumn="1" w:lastColumn="0" w:noHBand="0" w:noVBand="1"/>
                  </w:tblPr>
                  <w:tblGrid>
                    <w:gridCol w:w="1146"/>
                    <w:gridCol w:w="1180"/>
                    <w:gridCol w:w="1418"/>
                    <w:gridCol w:w="1417"/>
                    <w:gridCol w:w="1268"/>
                    <w:gridCol w:w="784"/>
                  </w:tblGrid>
                  <w:tr w:rsidR="002F1C88" w:rsidTr="002872FF">
                    <w:trPr>
                      <w:jc w:val="center"/>
                    </w:trPr>
                    <w:tc>
                      <w:tcPr>
                        <w:tcW w:w="1146" w:type="dxa"/>
                        <w:vAlign w:val="center"/>
                      </w:tcPr>
                      <w:p w:rsidR="002F1C88" w:rsidRDefault="002F1C88" w:rsidP="002F1C88">
                        <w:pPr>
                          <w:jc w:val="center"/>
                          <w:rPr>
                            <w:rFonts w:cs="Traditional Arabic"/>
                            <w:sz w:val="24"/>
                            <w:szCs w:val="24"/>
                            <w:rtl/>
                            <w:lang w:val="en-GB"/>
                          </w:rPr>
                        </w:pPr>
                        <w:r>
                          <w:rPr>
                            <w:rFonts w:cs="Traditional Arabic" w:hint="cs"/>
                            <w:sz w:val="24"/>
                            <w:szCs w:val="24"/>
                            <w:rtl/>
                            <w:lang w:val="en-GB"/>
                          </w:rPr>
                          <w:t>اسم البضاعة</w:t>
                        </w:r>
                      </w:p>
                    </w:tc>
                    <w:tc>
                      <w:tcPr>
                        <w:tcW w:w="1180" w:type="dxa"/>
                        <w:vAlign w:val="center"/>
                      </w:tcPr>
                      <w:p w:rsidR="002F1C88" w:rsidRDefault="002F1C88" w:rsidP="002F1C88">
                        <w:pPr>
                          <w:jc w:val="center"/>
                          <w:rPr>
                            <w:rFonts w:cs="Traditional Arabic"/>
                            <w:sz w:val="24"/>
                            <w:szCs w:val="24"/>
                            <w:rtl/>
                            <w:lang w:val="en-GB"/>
                          </w:rPr>
                        </w:pPr>
                        <w:r>
                          <w:rPr>
                            <w:rFonts w:cs="Traditional Arabic" w:hint="cs"/>
                            <w:sz w:val="24"/>
                            <w:szCs w:val="24"/>
                            <w:rtl/>
                            <w:lang w:val="en-GB"/>
                          </w:rPr>
                          <w:t>شهر شوال</w:t>
                        </w:r>
                      </w:p>
                    </w:tc>
                    <w:tc>
                      <w:tcPr>
                        <w:tcW w:w="1418" w:type="dxa"/>
                        <w:vAlign w:val="center"/>
                      </w:tcPr>
                      <w:p w:rsidR="002F1C88" w:rsidRDefault="002F1C88" w:rsidP="002F1C88">
                        <w:pPr>
                          <w:jc w:val="center"/>
                          <w:rPr>
                            <w:rFonts w:cs="Traditional Arabic"/>
                            <w:sz w:val="24"/>
                            <w:szCs w:val="24"/>
                            <w:rtl/>
                            <w:lang w:val="en-GB"/>
                          </w:rPr>
                        </w:pPr>
                        <w:r>
                          <w:rPr>
                            <w:rFonts w:cs="Traditional Arabic" w:hint="cs"/>
                            <w:sz w:val="24"/>
                            <w:szCs w:val="24"/>
                            <w:rtl/>
                            <w:lang w:val="en-GB"/>
                          </w:rPr>
                          <w:t>شهر ذي القعدة</w:t>
                        </w:r>
                      </w:p>
                    </w:tc>
                    <w:tc>
                      <w:tcPr>
                        <w:tcW w:w="1417" w:type="dxa"/>
                        <w:vAlign w:val="center"/>
                      </w:tcPr>
                      <w:p w:rsidR="002F1C88" w:rsidRDefault="00014F0C" w:rsidP="0027218C">
                        <w:pPr>
                          <w:jc w:val="center"/>
                          <w:rPr>
                            <w:rFonts w:cs="Traditional Arabic"/>
                            <w:sz w:val="24"/>
                            <w:szCs w:val="24"/>
                            <w:rtl/>
                            <w:lang w:val="en-GB"/>
                          </w:rPr>
                        </w:pPr>
                        <w:r>
                          <w:rPr>
                            <w:rFonts w:cs="Traditional Arabic" w:hint="cs"/>
                            <w:sz w:val="24"/>
                            <w:szCs w:val="24"/>
                            <w:rtl/>
                            <w:lang w:val="en-GB"/>
                          </w:rPr>
                          <w:t>شهر ذي الحجة</w:t>
                        </w:r>
                      </w:p>
                    </w:tc>
                    <w:tc>
                      <w:tcPr>
                        <w:tcW w:w="1268" w:type="dxa"/>
                        <w:vAlign w:val="center"/>
                      </w:tcPr>
                      <w:p w:rsidR="002F1C88" w:rsidRDefault="00014F0C" w:rsidP="002F1C88">
                        <w:pPr>
                          <w:jc w:val="center"/>
                          <w:rPr>
                            <w:rFonts w:cs="Traditional Arabic"/>
                            <w:sz w:val="24"/>
                            <w:szCs w:val="24"/>
                            <w:rtl/>
                            <w:lang w:val="en-GB"/>
                          </w:rPr>
                        </w:pPr>
                        <w:r>
                          <w:rPr>
                            <w:rFonts w:cs="Traditional Arabic" w:hint="cs"/>
                            <w:sz w:val="24"/>
                            <w:szCs w:val="24"/>
                            <w:rtl/>
                            <w:lang w:val="en-GB"/>
                          </w:rPr>
                          <w:t>المتوسط</w:t>
                        </w:r>
                      </w:p>
                    </w:tc>
                    <w:tc>
                      <w:tcPr>
                        <w:tcW w:w="784" w:type="dxa"/>
                        <w:vAlign w:val="center"/>
                      </w:tcPr>
                      <w:p w:rsidR="002F1C88" w:rsidRDefault="00014F0C" w:rsidP="002F1C88">
                        <w:pPr>
                          <w:jc w:val="center"/>
                          <w:rPr>
                            <w:rFonts w:cs="Traditional Arabic"/>
                            <w:sz w:val="24"/>
                            <w:szCs w:val="24"/>
                            <w:rtl/>
                            <w:lang w:val="en-GB"/>
                          </w:rPr>
                        </w:pPr>
                        <w:r>
                          <w:rPr>
                            <w:rFonts w:cs="Traditional Arabic" w:hint="cs"/>
                            <w:sz w:val="24"/>
                            <w:szCs w:val="24"/>
                            <w:rtl/>
                            <w:lang w:val="en-GB"/>
                          </w:rPr>
                          <w:t>المجموع</w:t>
                        </w:r>
                      </w:p>
                    </w:tc>
                  </w:tr>
                  <w:tr w:rsidR="002F1C88" w:rsidTr="002872FF">
                    <w:trPr>
                      <w:jc w:val="center"/>
                    </w:trPr>
                    <w:tc>
                      <w:tcPr>
                        <w:tcW w:w="1146" w:type="dxa"/>
                        <w:vAlign w:val="center"/>
                      </w:tcPr>
                      <w:p w:rsidR="002F1C88" w:rsidRDefault="00014F0C" w:rsidP="002F1C88">
                        <w:pPr>
                          <w:jc w:val="center"/>
                          <w:rPr>
                            <w:rFonts w:cs="Traditional Arabic"/>
                            <w:sz w:val="24"/>
                            <w:szCs w:val="24"/>
                            <w:rtl/>
                            <w:lang w:val="en-GB"/>
                          </w:rPr>
                        </w:pPr>
                        <w:r>
                          <w:rPr>
                            <w:rFonts w:cs="Traditional Arabic" w:hint="cs"/>
                            <w:sz w:val="24"/>
                            <w:szCs w:val="24"/>
                            <w:rtl/>
                            <w:lang w:val="en-GB"/>
                          </w:rPr>
                          <w:t>لوحة مفاتيح</w:t>
                        </w:r>
                      </w:p>
                    </w:tc>
                    <w:tc>
                      <w:tcPr>
                        <w:tcW w:w="1180" w:type="dxa"/>
                        <w:vAlign w:val="center"/>
                      </w:tcPr>
                      <w:p w:rsidR="002F1C88" w:rsidRDefault="0015248D" w:rsidP="002F1C88">
                        <w:pPr>
                          <w:jc w:val="center"/>
                          <w:rPr>
                            <w:rFonts w:cs="Traditional Arabic"/>
                            <w:sz w:val="24"/>
                            <w:szCs w:val="24"/>
                            <w:rtl/>
                            <w:lang w:val="en-GB"/>
                          </w:rPr>
                        </w:pPr>
                        <w:r>
                          <w:rPr>
                            <w:rFonts w:cs="Traditional Arabic" w:hint="cs"/>
                            <w:sz w:val="24"/>
                            <w:szCs w:val="24"/>
                            <w:rtl/>
                            <w:lang w:val="en-GB"/>
                          </w:rPr>
                          <w:t>6</w:t>
                        </w:r>
                      </w:p>
                    </w:tc>
                    <w:tc>
                      <w:tcPr>
                        <w:tcW w:w="1418" w:type="dxa"/>
                        <w:vAlign w:val="center"/>
                      </w:tcPr>
                      <w:p w:rsidR="002F1C88" w:rsidRDefault="0015248D" w:rsidP="002F1C88">
                        <w:pPr>
                          <w:jc w:val="center"/>
                          <w:rPr>
                            <w:rFonts w:cs="Traditional Arabic"/>
                            <w:sz w:val="24"/>
                            <w:szCs w:val="24"/>
                            <w:rtl/>
                            <w:lang w:val="en-GB"/>
                          </w:rPr>
                        </w:pPr>
                        <w:r>
                          <w:rPr>
                            <w:rFonts w:cs="Traditional Arabic" w:hint="cs"/>
                            <w:sz w:val="24"/>
                            <w:szCs w:val="24"/>
                            <w:rtl/>
                            <w:lang w:val="en-GB"/>
                          </w:rPr>
                          <w:t>8</w:t>
                        </w:r>
                      </w:p>
                    </w:tc>
                    <w:tc>
                      <w:tcPr>
                        <w:tcW w:w="1417" w:type="dxa"/>
                        <w:vAlign w:val="center"/>
                      </w:tcPr>
                      <w:p w:rsidR="002F1C88" w:rsidRDefault="0015248D" w:rsidP="002F1C88">
                        <w:pPr>
                          <w:jc w:val="center"/>
                          <w:rPr>
                            <w:rFonts w:cs="Traditional Arabic"/>
                            <w:sz w:val="24"/>
                            <w:szCs w:val="24"/>
                            <w:rtl/>
                            <w:lang w:val="en-GB"/>
                          </w:rPr>
                        </w:pPr>
                        <w:r>
                          <w:rPr>
                            <w:rFonts w:cs="Traditional Arabic" w:hint="cs"/>
                            <w:sz w:val="24"/>
                            <w:szCs w:val="24"/>
                            <w:rtl/>
                            <w:lang w:val="en-GB"/>
                          </w:rPr>
                          <w:t>7</w:t>
                        </w:r>
                      </w:p>
                    </w:tc>
                    <w:tc>
                      <w:tcPr>
                        <w:tcW w:w="1268" w:type="dxa"/>
                        <w:vAlign w:val="center"/>
                      </w:tcPr>
                      <w:p w:rsidR="002F1C88" w:rsidRDefault="002F1C88" w:rsidP="002F1C88">
                        <w:pPr>
                          <w:jc w:val="center"/>
                          <w:rPr>
                            <w:rFonts w:cs="Traditional Arabic"/>
                            <w:sz w:val="24"/>
                            <w:szCs w:val="24"/>
                            <w:rtl/>
                            <w:lang w:val="en-GB"/>
                          </w:rPr>
                        </w:pPr>
                      </w:p>
                    </w:tc>
                    <w:tc>
                      <w:tcPr>
                        <w:tcW w:w="784" w:type="dxa"/>
                        <w:vAlign w:val="center"/>
                      </w:tcPr>
                      <w:p w:rsidR="002F1C88" w:rsidRDefault="002F1C88" w:rsidP="002F1C88">
                        <w:pPr>
                          <w:jc w:val="center"/>
                          <w:rPr>
                            <w:rFonts w:cs="Traditional Arabic"/>
                            <w:sz w:val="24"/>
                            <w:szCs w:val="24"/>
                            <w:rtl/>
                            <w:lang w:val="en-GB"/>
                          </w:rPr>
                        </w:pPr>
                      </w:p>
                    </w:tc>
                  </w:tr>
                  <w:tr w:rsidR="002F1C88" w:rsidTr="002872FF">
                    <w:trPr>
                      <w:jc w:val="center"/>
                    </w:trPr>
                    <w:tc>
                      <w:tcPr>
                        <w:tcW w:w="1146" w:type="dxa"/>
                        <w:vAlign w:val="center"/>
                      </w:tcPr>
                      <w:p w:rsidR="002F1C88" w:rsidRDefault="00014F0C" w:rsidP="002F1C88">
                        <w:pPr>
                          <w:jc w:val="center"/>
                          <w:rPr>
                            <w:rFonts w:cs="Traditional Arabic"/>
                            <w:sz w:val="24"/>
                            <w:szCs w:val="24"/>
                            <w:rtl/>
                            <w:lang w:val="en-GB"/>
                          </w:rPr>
                        </w:pPr>
                        <w:r>
                          <w:rPr>
                            <w:rFonts w:cs="Traditional Arabic" w:hint="cs"/>
                            <w:sz w:val="24"/>
                            <w:szCs w:val="24"/>
                            <w:rtl/>
                            <w:lang w:val="en-GB"/>
                          </w:rPr>
                          <w:t>شاشة</w:t>
                        </w:r>
                      </w:p>
                    </w:tc>
                    <w:tc>
                      <w:tcPr>
                        <w:tcW w:w="1180" w:type="dxa"/>
                        <w:vAlign w:val="center"/>
                      </w:tcPr>
                      <w:p w:rsidR="002F1C88" w:rsidRDefault="0015248D" w:rsidP="002F1C88">
                        <w:pPr>
                          <w:jc w:val="center"/>
                          <w:rPr>
                            <w:rFonts w:cs="Traditional Arabic"/>
                            <w:sz w:val="24"/>
                            <w:szCs w:val="24"/>
                            <w:rtl/>
                            <w:lang w:val="en-GB"/>
                          </w:rPr>
                        </w:pPr>
                        <w:r>
                          <w:rPr>
                            <w:rFonts w:cs="Traditional Arabic" w:hint="cs"/>
                            <w:sz w:val="24"/>
                            <w:szCs w:val="24"/>
                            <w:rtl/>
                            <w:lang w:val="en-GB"/>
                          </w:rPr>
                          <w:t>12</w:t>
                        </w:r>
                      </w:p>
                    </w:tc>
                    <w:tc>
                      <w:tcPr>
                        <w:tcW w:w="1418" w:type="dxa"/>
                        <w:vAlign w:val="center"/>
                      </w:tcPr>
                      <w:p w:rsidR="002F1C88" w:rsidRDefault="0015248D" w:rsidP="002F1C88">
                        <w:pPr>
                          <w:jc w:val="center"/>
                          <w:rPr>
                            <w:rFonts w:cs="Traditional Arabic"/>
                            <w:sz w:val="24"/>
                            <w:szCs w:val="24"/>
                            <w:rtl/>
                            <w:lang w:val="en-GB"/>
                          </w:rPr>
                        </w:pPr>
                        <w:r>
                          <w:rPr>
                            <w:rFonts w:cs="Traditional Arabic" w:hint="cs"/>
                            <w:sz w:val="24"/>
                            <w:szCs w:val="24"/>
                            <w:rtl/>
                            <w:lang w:val="en-GB"/>
                          </w:rPr>
                          <w:t>14</w:t>
                        </w:r>
                      </w:p>
                    </w:tc>
                    <w:tc>
                      <w:tcPr>
                        <w:tcW w:w="1417" w:type="dxa"/>
                        <w:vAlign w:val="center"/>
                      </w:tcPr>
                      <w:p w:rsidR="002F1C88" w:rsidRDefault="0015248D" w:rsidP="002F1C88">
                        <w:pPr>
                          <w:jc w:val="center"/>
                          <w:rPr>
                            <w:rFonts w:cs="Traditional Arabic"/>
                            <w:sz w:val="24"/>
                            <w:szCs w:val="24"/>
                            <w:rtl/>
                            <w:lang w:val="en-GB"/>
                          </w:rPr>
                        </w:pPr>
                        <w:r>
                          <w:rPr>
                            <w:rFonts w:cs="Traditional Arabic" w:hint="cs"/>
                            <w:sz w:val="24"/>
                            <w:szCs w:val="24"/>
                            <w:rtl/>
                            <w:lang w:val="en-GB"/>
                          </w:rPr>
                          <w:t>18</w:t>
                        </w:r>
                      </w:p>
                    </w:tc>
                    <w:tc>
                      <w:tcPr>
                        <w:tcW w:w="1268" w:type="dxa"/>
                        <w:vAlign w:val="center"/>
                      </w:tcPr>
                      <w:p w:rsidR="002F1C88" w:rsidRDefault="002F1C88" w:rsidP="002F1C88">
                        <w:pPr>
                          <w:jc w:val="center"/>
                          <w:rPr>
                            <w:rFonts w:cs="Traditional Arabic"/>
                            <w:sz w:val="24"/>
                            <w:szCs w:val="24"/>
                            <w:rtl/>
                            <w:lang w:val="en-GB"/>
                          </w:rPr>
                        </w:pPr>
                      </w:p>
                    </w:tc>
                    <w:tc>
                      <w:tcPr>
                        <w:tcW w:w="784" w:type="dxa"/>
                        <w:vAlign w:val="center"/>
                      </w:tcPr>
                      <w:p w:rsidR="002F1C88" w:rsidRDefault="002F1C88" w:rsidP="002F1C88">
                        <w:pPr>
                          <w:jc w:val="center"/>
                          <w:rPr>
                            <w:rFonts w:cs="Traditional Arabic"/>
                            <w:sz w:val="24"/>
                            <w:szCs w:val="24"/>
                            <w:rtl/>
                            <w:lang w:val="en-GB"/>
                          </w:rPr>
                        </w:pPr>
                      </w:p>
                    </w:tc>
                  </w:tr>
                  <w:tr w:rsidR="002F1C88" w:rsidTr="002872FF">
                    <w:trPr>
                      <w:jc w:val="center"/>
                    </w:trPr>
                    <w:tc>
                      <w:tcPr>
                        <w:tcW w:w="1146" w:type="dxa"/>
                        <w:vAlign w:val="center"/>
                      </w:tcPr>
                      <w:p w:rsidR="002F1C88" w:rsidRDefault="00014F0C" w:rsidP="002F1C88">
                        <w:pPr>
                          <w:jc w:val="center"/>
                          <w:rPr>
                            <w:rFonts w:cs="Traditional Arabic"/>
                            <w:sz w:val="24"/>
                            <w:szCs w:val="24"/>
                            <w:rtl/>
                            <w:lang w:val="en-GB"/>
                          </w:rPr>
                        </w:pPr>
                        <w:r>
                          <w:rPr>
                            <w:rFonts w:cs="Traditional Arabic" w:hint="cs"/>
                            <w:sz w:val="24"/>
                            <w:szCs w:val="24"/>
                            <w:rtl/>
                            <w:lang w:val="en-GB"/>
                          </w:rPr>
                          <w:t>طابعة</w:t>
                        </w:r>
                      </w:p>
                    </w:tc>
                    <w:tc>
                      <w:tcPr>
                        <w:tcW w:w="1180" w:type="dxa"/>
                        <w:vAlign w:val="center"/>
                      </w:tcPr>
                      <w:p w:rsidR="002F1C88" w:rsidRDefault="0015248D" w:rsidP="002F1C88">
                        <w:pPr>
                          <w:jc w:val="center"/>
                          <w:rPr>
                            <w:rFonts w:cs="Traditional Arabic"/>
                            <w:sz w:val="24"/>
                            <w:szCs w:val="24"/>
                            <w:rtl/>
                            <w:lang w:val="en-GB"/>
                          </w:rPr>
                        </w:pPr>
                        <w:r>
                          <w:rPr>
                            <w:rFonts w:cs="Traditional Arabic" w:hint="cs"/>
                            <w:sz w:val="24"/>
                            <w:szCs w:val="24"/>
                            <w:rtl/>
                            <w:lang w:val="en-GB"/>
                          </w:rPr>
                          <w:t>8</w:t>
                        </w:r>
                      </w:p>
                    </w:tc>
                    <w:tc>
                      <w:tcPr>
                        <w:tcW w:w="1418" w:type="dxa"/>
                        <w:vAlign w:val="center"/>
                      </w:tcPr>
                      <w:p w:rsidR="002F1C88" w:rsidRDefault="0015248D" w:rsidP="002F1C88">
                        <w:pPr>
                          <w:jc w:val="center"/>
                          <w:rPr>
                            <w:rFonts w:cs="Traditional Arabic"/>
                            <w:sz w:val="24"/>
                            <w:szCs w:val="24"/>
                            <w:rtl/>
                            <w:lang w:val="en-GB"/>
                          </w:rPr>
                        </w:pPr>
                        <w:r>
                          <w:rPr>
                            <w:rFonts w:cs="Traditional Arabic" w:hint="cs"/>
                            <w:sz w:val="24"/>
                            <w:szCs w:val="24"/>
                            <w:rtl/>
                            <w:lang w:val="en-GB"/>
                          </w:rPr>
                          <w:t>7</w:t>
                        </w:r>
                      </w:p>
                    </w:tc>
                    <w:tc>
                      <w:tcPr>
                        <w:tcW w:w="1417" w:type="dxa"/>
                        <w:vAlign w:val="center"/>
                      </w:tcPr>
                      <w:p w:rsidR="002F1C88" w:rsidRDefault="0015248D" w:rsidP="002F1C88">
                        <w:pPr>
                          <w:jc w:val="center"/>
                          <w:rPr>
                            <w:rFonts w:cs="Traditional Arabic"/>
                            <w:sz w:val="24"/>
                            <w:szCs w:val="24"/>
                            <w:rtl/>
                            <w:lang w:val="en-GB"/>
                          </w:rPr>
                        </w:pPr>
                        <w:r>
                          <w:rPr>
                            <w:rFonts w:cs="Traditional Arabic" w:hint="cs"/>
                            <w:sz w:val="24"/>
                            <w:szCs w:val="24"/>
                            <w:rtl/>
                            <w:lang w:val="en-GB"/>
                          </w:rPr>
                          <w:t>2</w:t>
                        </w:r>
                      </w:p>
                    </w:tc>
                    <w:tc>
                      <w:tcPr>
                        <w:tcW w:w="1268" w:type="dxa"/>
                        <w:vAlign w:val="center"/>
                      </w:tcPr>
                      <w:p w:rsidR="002F1C88" w:rsidRDefault="002F1C88" w:rsidP="002F1C88">
                        <w:pPr>
                          <w:jc w:val="center"/>
                          <w:rPr>
                            <w:rFonts w:cs="Traditional Arabic"/>
                            <w:sz w:val="24"/>
                            <w:szCs w:val="24"/>
                            <w:rtl/>
                            <w:lang w:val="en-GB"/>
                          </w:rPr>
                        </w:pPr>
                      </w:p>
                    </w:tc>
                    <w:tc>
                      <w:tcPr>
                        <w:tcW w:w="784" w:type="dxa"/>
                        <w:vAlign w:val="center"/>
                      </w:tcPr>
                      <w:p w:rsidR="002F1C88" w:rsidRDefault="002F1C88" w:rsidP="002F1C88">
                        <w:pPr>
                          <w:jc w:val="center"/>
                          <w:rPr>
                            <w:rFonts w:cs="Traditional Arabic"/>
                            <w:sz w:val="24"/>
                            <w:szCs w:val="24"/>
                            <w:rtl/>
                            <w:lang w:val="en-GB"/>
                          </w:rPr>
                        </w:pPr>
                      </w:p>
                    </w:tc>
                  </w:tr>
                </w:tbl>
                <w:p w:rsidR="00C76818" w:rsidRPr="00C76818" w:rsidRDefault="00C76818" w:rsidP="00C76818">
                  <w:pPr>
                    <w:pStyle w:val="a4"/>
                    <w:spacing w:after="0"/>
                    <w:rPr>
                      <w:rFonts w:cs="Traditional Arabic"/>
                      <w:sz w:val="16"/>
                      <w:szCs w:val="16"/>
                      <w:lang w:val="en-GB"/>
                    </w:rPr>
                  </w:pPr>
                </w:p>
                <w:p w:rsidR="00F33EDE" w:rsidRPr="00C76818" w:rsidRDefault="00F33EDE" w:rsidP="00C76818">
                  <w:pPr>
                    <w:pStyle w:val="a4"/>
                    <w:numPr>
                      <w:ilvl w:val="0"/>
                      <w:numId w:val="12"/>
                    </w:numPr>
                    <w:spacing w:after="0"/>
                    <w:rPr>
                      <w:rFonts w:cs="Traditional Arabic"/>
                      <w:sz w:val="24"/>
                      <w:szCs w:val="24"/>
                      <w:lang w:val="en-GB"/>
                    </w:rPr>
                  </w:pPr>
                  <w:r w:rsidRPr="00C76818">
                    <w:rPr>
                      <w:rFonts w:cs="Traditional Arabic" w:hint="cs"/>
                      <w:sz w:val="24"/>
                      <w:szCs w:val="24"/>
                      <w:rtl/>
                      <w:lang w:val="en-GB"/>
                    </w:rPr>
                    <w:t>ظل</w:t>
                  </w:r>
                  <w:r w:rsidR="00C76818">
                    <w:rPr>
                      <w:rFonts w:cs="Traditional Arabic" w:hint="cs"/>
                      <w:sz w:val="24"/>
                      <w:szCs w:val="24"/>
                      <w:rtl/>
                      <w:lang w:val="en-GB"/>
                    </w:rPr>
                    <w:t>ل الصف العلوي باللون الرمادي.</w:t>
                  </w:r>
                  <w:r w:rsidR="00C76818">
                    <w:rPr>
                      <w:rFonts w:cs="Traditional Arabic" w:hint="cs"/>
                      <w:sz w:val="24"/>
                      <w:szCs w:val="24"/>
                      <w:rtl/>
                      <w:lang w:val="en-GB"/>
                    </w:rPr>
                    <w:tab/>
                  </w:r>
                  <w:r w:rsidRPr="00C76818">
                    <w:rPr>
                      <w:rFonts w:cs="Traditional Arabic" w:hint="cs"/>
                      <w:sz w:val="24"/>
                      <w:szCs w:val="24"/>
                      <w:rtl/>
                      <w:lang w:val="en-GB"/>
                    </w:rPr>
                    <w:tab/>
                  </w:r>
                  <w:r w:rsidR="00C76818">
                    <w:rPr>
                      <w:rFonts w:cs="Traditional Arabic" w:hint="cs"/>
                      <w:sz w:val="24"/>
                      <w:szCs w:val="24"/>
                      <w:rtl/>
                      <w:lang w:val="en-GB"/>
                    </w:rPr>
                    <w:t>ج</w:t>
                  </w:r>
                  <w:r w:rsidRPr="00C76818">
                    <w:rPr>
                      <w:rFonts w:cs="Traditional Arabic" w:hint="cs"/>
                      <w:sz w:val="24"/>
                      <w:szCs w:val="24"/>
                      <w:rtl/>
                      <w:lang w:val="en-GB"/>
                    </w:rPr>
                    <w:t>- ضع حجم الخط (14)</w:t>
                  </w:r>
                  <w:r w:rsidR="00C76818">
                    <w:rPr>
                      <w:rFonts w:cs="Traditional Arabic" w:hint="cs"/>
                      <w:sz w:val="24"/>
                      <w:szCs w:val="24"/>
                      <w:rtl/>
                      <w:lang w:val="en-GB"/>
                    </w:rPr>
                    <w:t xml:space="preserve"> </w:t>
                  </w:r>
                  <w:r w:rsidR="00C76818">
                    <w:rPr>
                      <w:rFonts w:cs="Traditional Arabic" w:hint="cs"/>
                      <w:sz w:val="24"/>
                      <w:szCs w:val="24"/>
                      <w:rtl/>
                      <w:lang w:val="en-GB"/>
                    </w:rPr>
                    <w:tab/>
                  </w:r>
                  <w:r w:rsidR="00C76818">
                    <w:rPr>
                      <w:rFonts w:cs="Traditional Arabic" w:hint="cs"/>
                      <w:sz w:val="24"/>
                      <w:szCs w:val="24"/>
                      <w:rtl/>
                      <w:lang w:val="en-GB"/>
                    </w:rPr>
                    <w:tab/>
                    <w:t>د- أوجد ناتج المتوسط و المجموع</w:t>
                  </w:r>
                </w:p>
                <w:p w:rsidR="00DF138C" w:rsidRDefault="00DF138C" w:rsidP="00DF138C">
                  <w:pPr>
                    <w:pStyle w:val="a4"/>
                    <w:numPr>
                      <w:ilvl w:val="0"/>
                      <w:numId w:val="9"/>
                    </w:numPr>
                    <w:spacing w:after="0"/>
                    <w:rPr>
                      <w:rFonts w:cs="Traditional Arabic"/>
                      <w:sz w:val="24"/>
                      <w:szCs w:val="24"/>
                      <w:lang w:val="en-GB"/>
                    </w:rPr>
                  </w:pPr>
                  <w:r>
                    <w:rPr>
                      <w:rFonts w:cs="Traditional Arabic" w:hint="cs"/>
                      <w:sz w:val="24"/>
                      <w:szCs w:val="24"/>
                      <w:rtl/>
                      <w:lang w:val="en-GB"/>
                    </w:rPr>
                    <w:t xml:space="preserve">أوجد ناتج المتوسط و المجموع. </w:t>
                  </w:r>
                  <w:r>
                    <w:rPr>
                      <w:rFonts w:cs="Traditional Arabic" w:hint="cs"/>
                      <w:sz w:val="24"/>
                      <w:szCs w:val="24"/>
                      <w:rtl/>
                      <w:lang w:val="en-GB"/>
                    </w:rPr>
                    <w:tab/>
                  </w:r>
                  <w:r>
                    <w:rPr>
                      <w:rFonts w:cs="Traditional Arabic" w:hint="cs"/>
                      <w:sz w:val="24"/>
                      <w:szCs w:val="24"/>
                      <w:rtl/>
                      <w:lang w:val="en-GB"/>
                    </w:rPr>
                    <w:tab/>
                  </w:r>
                  <w:r w:rsidRPr="00DF138C">
                    <w:rPr>
                      <w:rFonts w:cs="Traditional Arabic" w:hint="cs"/>
                      <w:sz w:val="24"/>
                      <w:szCs w:val="24"/>
                      <w:rtl/>
                      <w:lang w:val="en-GB"/>
                    </w:rPr>
                    <w:t>بعد ذلك احفظ الحل على سطح المكتب باسمك</w:t>
                  </w:r>
                  <w:r>
                    <w:rPr>
                      <w:rFonts w:cs="Traditional Arabic" w:hint="cs"/>
                      <w:sz w:val="24"/>
                      <w:szCs w:val="24"/>
                      <w:rtl/>
                      <w:lang w:val="en-GB"/>
                    </w:rPr>
                    <w:t>.</w:t>
                  </w:r>
                </w:p>
                <w:p w:rsidR="00DF138C" w:rsidRDefault="00DF138C" w:rsidP="00DF138C">
                  <w:pPr>
                    <w:pStyle w:val="a4"/>
                    <w:numPr>
                      <w:ilvl w:val="0"/>
                      <w:numId w:val="9"/>
                    </w:numPr>
                    <w:spacing w:after="0"/>
                    <w:rPr>
                      <w:rFonts w:cs="Traditional Arabic"/>
                      <w:sz w:val="24"/>
                      <w:szCs w:val="24"/>
                      <w:lang w:val="en-GB"/>
                    </w:rPr>
                  </w:pPr>
                  <w:r>
                    <w:rPr>
                      <w:rFonts w:cs="Traditional Arabic" w:hint="cs"/>
                      <w:sz w:val="24"/>
                      <w:szCs w:val="24"/>
                      <w:rtl/>
                      <w:lang w:val="en-GB"/>
                    </w:rPr>
                    <w:t>افتح برنامج معالج النصوص (</w:t>
                  </w:r>
                  <w:r>
                    <w:rPr>
                      <w:rFonts w:cs="Traditional Arabic"/>
                      <w:sz w:val="24"/>
                      <w:szCs w:val="24"/>
                      <w:lang w:val="en-GB"/>
                    </w:rPr>
                    <w:t>writer</w:t>
                  </w:r>
                  <w:r>
                    <w:rPr>
                      <w:rFonts w:cs="Traditional Arabic" w:hint="cs"/>
                      <w:sz w:val="24"/>
                      <w:szCs w:val="24"/>
                      <w:rtl/>
                      <w:lang w:val="en-GB"/>
                    </w:rPr>
                    <w:t xml:space="preserve">) و نفذ </w:t>
                  </w:r>
                  <w:proofErr w:type="spellStart"/>
                  <w:r>
                    <w:rPr>
                      <w:rFonts w:cs="Traditional Arabic" w:hint="cs"/>
                      <w:sz w:val="24"/>
                      <w:szCs w:val="24"/>
                      <w:rtl/>
                      <w:lang w:val="en-GB"/>
                    </w:rPr>
                    <w:t>مايلي</w:t>
                  </w:r>
                  <w:proofErr w:type="spellEnd"/>
                  <w:r>
                    <w:rPr>
                      <w:rFonts w:cs="Traditional Arabic" w:hint="cs"/>
                      <w:sz w:val="24"/>
                      <w:szCs w:val="24"/>
                      <w:rtl/>
                      <w:lang w:val="en-GB"/>
                    </w:rPr>
                    <w:t>:</w:t>
                  </w:r>
                </w:p>
                <w:p w:rsidR="00DF138C" w:rsidRDefault="00DF138C" w:rsidP="00DF138C">
                  <w:pPr>
                    <w:pStyle w:val="a4"/>
                    <w:numPr>
                      <w:ilvl w:val="0"/>
                      <w:numId w:val="14"/>
                    </w:numPr>
                    <w:spacing w:after="0"/>
                    <w:rPr>
                      <w:rFonts w:cs="Traditional Arabic"/>
                      <w:sz w:val="24"/>
                      <w:szCs w:val="24"/>
                      <w:lang w:val="en-GB"/>
                    </w:rPr>
                  </w:pPr>
                  <w:r>
                    <w:rPr>
                      <w:rFonts w:cs="Traditional Arabic" w:hint="cs"/>
                      <w:sz w:val="24"/>
                      <w:szCs w:val="24"/>
                      <w:rtl/>
                      <w:lang w:val="en-GB"/>
                    </w:rPr>
                    <w:t>اكتب العبارة التالية ( من سار على الدرب وصل ).</w:t>
                  </w:r>
                </w:p>
                <w:p w:rsidR="00DF138C" w:rsidRDefault="00DF138C" w:rsidP="00DF138C">
                  <w:pPr>
                    <w:pStyle w:val="a4"/>
                    <w:numPr>
                      <w:ilvl w:val="0"/>
                      <w:numId w:val="14"/>
                    </w:numPr>
                    <w:spacing w:after="0"/>
                    <w:rPr>
                      <w:rFonts w:cs="Traditional Arabic"/>
                      <w:sz w:val="24"/>
                      <w:szCs w:val="24"/>
                      <w:lang w:val="en-GB"/>
                    </w:rPr>
                  </w:pPr>
                  <w:r>
                    <w:rPr>
                      <w:rFonts w:cs="Traditional Arabic" w:hint="cs"/>
                      <w:sz w:val="24"/>
                      <w:szCs w:val="24"/>
                      <w:rtl/>
                      <w:lang w:val="en-GB"/>
                    </w:rPr>
                    <w:t>ضع حجم الخط ( 16 ) و اللون أخضر.</w:t>
                  </w:r>
                </w:p>
                <w:p w:rsidR="00DF138C" w:rsidRPr="00DF138C" w:rsidRDefault="00DF138C" w:rsidP="00DF138C">
                  <w:pPr>
                    <w:pStyle w:val="a4"/>
                    <w:numPr>
                      <w:ilvl w:val="0"/>
                      <w:numId w:val="14"/>
                    </w:numPr>
                    <w:spacing w:after="0"/>
                    <w:rPr>
                      <w:rFonts w:cs="Traditional Arabic"/>
                      <w:sz w:val="24"/>
                      <w:szCs w:val="24"/>
                      <w:lang w:val="en-GB"/>
                    </w:rPr>
                  </w:pPr>
                  <w:r>
                    <w:rPr>
                      <w:rFonts w:cs="Traditional Arabic" w:hint="cs"/>
                      <w:sz w:val="24"/>
                      <w:szCs w:val="24"/>
                      <w:rtl/>
                      <w:lang w:val="en-GB"/>
                    </w:rPr>
                    <w:t>احفظ الملف على سطح المكتب باسمك.</w:t>
                  </w:r>
                </w:p>
                <w:p w:rsidR="002F1C88" w:rsidRPr="002F1C88" w:rsidRDefault="002F1C88" w:rsidP="00F33EDE">
                  <w:pPr>
                    <w:spacing w:after="0"/>
                    <w:rPr>
                      <w:rFonts w:cs="Traditional Arabic"/>
                      <w:sz w:val="24"/>
                      <w:szCs w:val="24"/>
                      <w:lang w:val="en-GB"/>
                    </w:rPr>
                  </w:pPr>
                </w:p>
              </w:txbxContent>
            </v:textbox>
            <w10:wrap anchorx="margin"/>
          </v:roundrect>
        </w:pict>
      </w:r>
      <w:r>
        <w:rPr>
          <w:noProof/>
        </w:rPr>
        <w:pict>
          <v:group id="_x0000_s1039" style="position:absolute;left:0;text-align:left;margin-left:228.05pt;margin-top:382.2pt;width:30.75pt;height:32.25pt;z-index:251669504;mso-position-horizontal-relative:margin" coordorigin="5565,2370" coordsize="615,645">
            <v:rect id="_x0000_s1040" style="position:absolute;left:5565;top:2370;width:615;height:645" strokeweight="1pt">
              <v:textbox style="mso-next-textbox:#_x0000_s1040">
                <w:txbxContent>
                  <w:p w:rsidR="002F1C88" w:rsidRPr="0022189B" w:rsidRDefault="002F1C88" w:rsidP="0079246D">
                    <w:pPr>
                      <w:spacing w:after="0"/>
                      <w:jc w:val="center"/>
                      <w:rPr>
                        <w:rFonts w:ascii="Yakout Linotype Light" w:hAnsi="Yakout Linotype Light" w:cs="Yakout Linotype Light"/>
                        <w:sz w:val="16"/>
                        <w:szCs w:val="16"/>
                        <w:rtl/>
                      </w:rPr>
                    </w:pPr>
                  </w:p>
                  <w:p w:rsidR="002F1C88" w:rsidRDefault="0079246D" w:rsidP="0079246D">
                    <w:pPr>
                      <w:spacing w:after="0"/>
                      <w:jc w:val="center"/>
                      <w:rPr>
                        <w:rFonts w:hint="cs"/>
                      </w:rPr>
                    </w:pPr>
                    <w:r>
                      <w:rPr>
                        <w:rFonts w:hint="cs"/>
                        <w:rtl/>
                      </w:rPr>
                      <w:t>10</w:t>
                    </w:r>
                  </w:p>
                </w:txbxContent>
              </v:textbox>
            </v:rect>
            <v:shape id="_x0000_s1041" type="#_x0000_t32" style="position:absolute;left:5565;top:2697;width:615;height:0;flip:x" o:connectortype="straight"/>
            <w10:wrap anchorx="margin"/>
          </v:group>
        </w:pict>
      </w:r>
      <w:r>
        <w:rPr>
          <w:noProof/>
        </w:rPr>
        <w:pict>
          <v:oval id="_x0000_s1038" style="position:absolute;left:0;text-align:left;margin-left:12.95pt;margin-top:368.75pt;width:57.85pt;height:26.25pt;z-index:251668480;mso-position-horizontal-relative:margin" fillcolor="white [3201]" strokecolor="black [3200]" strokeweight=".25pt">
            <v:shadow color="#868686"/>
            <v:textbox style="mso-next-textbox:#_x0000_s1038">
              <w:txbxContent>
                <w:p w:rsidR="002F1C88" w:rsidRPr="00F755A0" w:rsidRDefault="002F1C88" w:rsidP="002F1C88">
                  <w:pPr>
                    <w:jc w:val="center"/>
                    <w:rPr>
                      <w:sz w:val="20"/>
                      <w:szCs w:val="20"/>
                    </w:rPr>
                  </w:pPr>
                  <w:r w:rsidRPr="00F755A0">
                    <w:rPr>
                      <w:rFonts w:hint="cs"/>
                      <w:sz w:val="20"/>
                      <w:szCs w:val="20"/>
                      <w:rtl/>
                    </w:rPr>
                    <w:t xml:space="preserve">نموذج </w:t>
                  </w:r>
                  <w:r>
                    <w:rPr>
                      <w:rFonts w:hint="cs"/>
                      <w:sz w:val="20"/>
                      <w:szCs w:val="20"/>
                      <w:rtl/>
                    </w:rPr>
                    <w:t>2</w:t>
                  </w:r>
                </w:p>
              </w:txbxContent>
            </v:textbox>
            <w10:wrap anchorx="margin"/>
          </v:oval>
        </w:pict>
      </w:r>
      <w:r>
        <w:rPr>
          <w:noProof/>
        </w:rPr>
        <w:pict>
          <v:roundrect id="_x0000_s1036" style="position:absolute;left:0;text-align:left;margin-left:5.9pt;margin-top:330.1pt;width:475.55pt;height:28.5pt;z-index:251666432;visibility:visible;mso-position-horizontal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" fillcolor="white [3201]" strokecolor="black [3200]">
            <v:stroke dashstyle="dash"/>
            <v:shadow color="#868686"/>
            <v:textbox style="mso-next-textbox:#_x0000_s1036">
              <w:txbxContent>
                <w:p w:rsidR="002F1C88" w:rsidRDefault="002F1C88" w:rsidP="00C00E87">
                  <w:pPr>
                    <w:jc w:val="center"/>
                  </w:pPr>
                  <w:r w:rsidRPr="001C326F">
                    <w:rPr>
                      <w:rFonts w:cs="Sultan normal" w:hint="cs"/>
                      <w:sz w:val="24"/>
                      <w:szCs w:val="24"/>
                      <w:rtl/>
                    </w:rPr>
                    <w:t>اسم الطالب</w:t>
                  </w:r>
                  <w:r>
                    <w:rPr>
                      <w:rFonts w:cs="Hesham Bold" w:hint="cs"/>
                      <w:sz w:val="24"/>
                      <w:szCs w:val="24"/>
                      <w:rtl/>
                    </w:rPr>
                    <w:t xml:space="preserve"> :</w:t>
                  </w:r>
                  <w:r>
                    <w:rPr>
                      <w:rFonts w:asciiTheme="minorBidi" w:hAnsiTheme="minorBidi" w:hint="cs"/>
                      <w:sz w:val="24"/>
                      <w:szCs w:val="24"/>
                      <w:rtl/>
                    </w:rPr>
                    <w:t xml:space="preserve"> </w:t>
                  </w:r>
                  <w:r>
                    <w:rPr>
                      <w:rFonts w:asciiTheme="minorBidi" w:hAnsiTheme="minorBidi" w:hint="cs"/>
                      <w:sz w:val="16"/>
                      <w:szCs w:val="16"/>
                      <w:rtl/>
                    </w:rPr>
                    <w:t>...............................................................</w:t>
                  </w:r>
                  <w:r>
                    <w:rPr>
                      <w:rFonts w:cs="Hesham Bold" w:hint="cs"/>
                      <w:sz w:val="24"/>
                      <w:szCs w:val="24"/>
                      <w:rtl/>
                    </w:rPr>
                    <w:t xml:space="preserve">     </w:t>
                  </w:r>
                  <w:r w:rsidRPr="001C326F">
                    <w:rPr>
                      <w:rFonts w:cs="Sultan normal" w:hint="cs"/>
                      <w:sz w:val="24"/>
                      <w:szCs w:val="24"/>
                      <w:rtl/>
                    </w:rPr>
                    <w:t>المدرسة</w:t>
                  </w:r>
                  <w:r>
                    <w:rPr>
                      <w:rFonts w:cs="Hesham Bold" w:hint="cs"/>
                      <w:sz w:val="24"/>
                      <w:szCs w:val="24"/>
                      <w:rtl/>
                    </w:rPr>
                    <w:t xml:space="preserve"> :</w:t>
                  </w:r>
                  <w:r>
                    <w:rPr>
                      <w:rFonts w:asciiTheme="minorBidi" w:hAnsiTheme="minorBidi" w:hint="cs"/>
                      <w:sz w:val="16"/>
                      <w:szCs w:val="16"/>
                      <w:rtl/>
                    </w:rPr>
                    <w:t xml:space="preserve"> .........................................................</w:t>
                  </w:r>
                  <w:r>
                    <w:rPr>
                      <w:rFonts w:cs="Hesham Bold" w:hint="cs"/>
                      <w:sz w:val="24"/>
                      <w:szCs w:val="24"/>
                      <w:rtl/>
                    </w:rPr>
                    <w:t xml:space="preserve">  </w:t>
                  </w:r>
                  <w:r>
                    <w:rPr>
                      <w:rFonts w:asciiTheme="minorBidi" w:hAnsiTheme="minorBidi" w:hint="cs"/>
                      <w:sz w:val="16"/>
                      <w:szCs w:val="16"/>
                      <w:rtl/>
                    </w:rPr>
                    <w:t xml:space="preserve">    </w:t>
                  </w:r>
                  <w:r w:rsidRPr="001C326F">
                    <w:rPr>
                      <w:rFonts w:cs="Sultan normal" w:hint="cs"/>
                      <w:sz w:val="24"/>
                      <w:szCs w:val="24"/>
                      <w:rtl/>
                    </w:rPr>
                    <w:t xml:space="preserve">الصف : </w:t>
                  </w:r>
                  <w:r>
                    <w:rPr>
                      <w:rFonts w:cs="Sultan normal" w:hint="cs"/>
                      <w:sz w:val="24"/>
                      <w:szCs w:val="24"/>
                      <w:rtl/>
                    </w:rPr>
                    <w:t>المستوى الأول</w:t>
                  </w:r>
                </w:p>
              </w:txbxContent>
            </v:textbox>
            <w10:wrap anchorx="margin"/>
          </v:roundrect>
        </w:pict>
      </w:r>
      <w:r>
        <w:rPr>
          <w:noProof/>
        </w:rPr>
        <w:pict>
          <v:oval id="_x0000_s1042" style="position:absolute;left:0;text-align:left;margin-left:12.95pt;margin-top:395pt;width:57.85pt;height:26.25pt;z-index:251670528;mso-position-horizontal-relative:margin" fillcolor="white [3201]" strokecolor="black [3200]" strokeweight=".25pt">
            <v:shadow color="#868686"/>
            <v:textbox style="mso-next-textbox:#_x0000_s1042">
              <w:txbxContent>
                <w:p w:rsidR="002F1C88" w:rsidRPr="00F755A0" w:rsidRDefault="002F1C88" w:rsidP="00F755A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rFonts w:hint="cs"/>
                      <w:sz w:val="20"/>
                      <w:szCs w:val="20"/>
                      <w:rtl/>
                    </w:rPr>
                    <w:t>عملي</w:t>
                  </w:r>
                </w:p>
              </w:txbxContent>
            </v:textbox>
            <w10:wrap anchorx="margin"/>
          </v:oval>
        </w:pict>
      </w:r>
    </w:p>
    <w:sectPr w:rsidR="00ED7BB0" w:rsidSect="00ED7BB0">
      <w:pgSz w:w="11906" w:h="16838"/>
      <w:pgMar w:top="1440" w:right="1080" w:bottom="1440" w:left="108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Yakout Linotype Light">
    <w:panose1 w:val="020B0500040000020004"/>
    <w:charset w:val="00"/>
    <w:family w:val="swiss"/>
    <w:pitch w:val="variable"/>
    <w:sig w:usb0="8000202F" w:usb1="8000204B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ultan normal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Hesham Bol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Traditional Arabic">
    <w:panose1 w:val="00000000000000000000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3B7CF5"/>
    <w:multiLevelType w:val="hybridMultilevel"/>
    <w:tmpl w:val="588C4982"/>
    <w:lvl w:ilvl="0" w:tplc="3D8CA7A0">
      <w:start w:val="1"/>
      <w:numFmt w:val="arabicAlpha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F950BBC"/>
    <w:multiLevelType w:val="hybridMultilevel"/>
    <w:tmpl w:val="134E02BE"/>
    <w:lvl w:ilvl="0" w:tplc="2084E1C6">
      <w:start w:val="1"/>
      <w:numFmt w:val="arabicAlpha"/>
      <w:lvlText w:val="%1-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C2315A4"/>
    <w:multiLevelType w:val="hybridMultilevel"/>
    <w:tmpl w:val="AE769810"/>
    <w:lvl w:ilvl="0" w:tplc="5D10A14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8B3945"/>
    <w:multiLevelType w:val="hybridMultilevel"/>
    <w:tmpl w:val="6D9A3FDE"/>
    <w:lvl w:ilvl="0" w:tplc="B7B2B162">
      <w:start w:val="1"/>
      <w:numFmt w:val="arabicAlpha"/>
      <w:lvlText w:val="%1-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40F07C9D"/>
    <w:multiLevelType w:val="hybridMultilevel"/>
    <w:tmpl w:val="C85C20E0"/>
    <w:lvl w:ilvl="0" w:tplc="5D10A14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E6407B"/>
    <w:multiLevelType w:val="hybridMultilevel"/>
    <w:tmpl w:val="BF4078E4"/>
    <w:lvl w:ilvl="0" w:tplc="4CB42EF4">
      <w:start w:val="5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076F91"/>
    <w:multiLevelType w:val="hybridMultilevel"/>
    <w:tmpl w:val="CEA87D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514761DA"/>
    <w:multiLevelType w:val="hybridMultilevel"/>
    <w:tmpl w:val="9E5215B6"/>
    <w:lvl w:ilvl="0" w:tplc="2D8A67A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18"/>
        <w:szCs w:val="18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51E158E6"/>
    <w:multiLevelType w:val="hybridMultilevel"/>
    <w:tmpl w:val="B6545F84"/>
    <w:lvl w:ilvl="0" w:tplc="5D10A14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46854CA"/>
    <w:multiLevelType w:val="hybridMultilevel"/>
    <w:tmpl w:val="C3D2C4E2"/>
    <w:lvl w:ilvl="0" w:tplc="9080F3B2">
      <w:start w:val="1"/>
      <w:numFmt w:val="decimal"/>
      <w:lvlText w:val="%1-"/>
      <w:lvlJc w:val="left"/>
      <w:pPr>
        <w:ind w:left="1080" w:hanging="720"/>
      </w:pPr>
      <w:rPr>
        <w:rFonts w:ascii="Yakout Linotype Light" w:hAnsi="Yakout Linotype Light" w:cs="Yakout Linotype Light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5A5196"/>
    <w:multiLevelType w:val="hybridMultilevel"/>
    <w:tmpl w:val="C9485BDE"/>
    <w:lvl w:ilvl="0" w:tplc="CB669036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E6E5056"/>
    <w:multiLevelType w:val="hybridMultilevel"/>
    <w:tmpl w:val="AE769810"/>
    <w:lvl w:ilvl="0" w:tplc="5D10A14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813B5A"/>
    <w:multiLevelType w:val="hybridMultilevel"/>
    <w:tmpl w:val="D4AED97C"/>
    <w:lvl w:ilvl="0" w:tplc="BF523B34">
      <w:start w:val="2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FBF065A"/>
    <w:multiLevelType w:val="hybridMultilevel"/>
    <w:tmpl w:val="D8AE2E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0"/>
  </w:num>
  <w:num w:numId="3">
    <w:abstractNumId w:val="1"/>
  </w:num>
  <w:num w:numId="4">
    <w:abstractNumId w:val="11"/>
  </w:num>
  <w:num w:numId="5">
    <w:abstractNumId w:val="6"/>
  </w:num>
  <w:num w:numId="6">
    <w:abstractNumId w:val="4"/>
  </w:num>
  <w:num w:numId="7">
    <w:abstractNumId w:val="7"/>
  </w:num>
  <w:num w:numId="8">
    <w:abstractNumId w:val="13"/>
  </w:num>
  <w:num w:numId="9">
    <w:abstractNumId w:val="8"/>
  </w:num>
  <w:num w:numId="10">
    <w:abstractNumId w:val="2"/>
  </w:num>
  <w:num w:numId="11">
    <w:abstractNumId w:val="5"/>
  </w:num>
  <w:num w:numId="12">
    <w:abstractNumId w:val="12"/>
  </w:num>
  <w:num w:numId="13">
    <w:abstractNumId w:val="0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D7BB0"/>
    <w:rsid w:val="000149F4"/>
    <w:rsid w:val="00014F0C"/>
    <w:rsid w:val="00072096"/>
    <w:rsid w:val="000E7CD9"/>
    <w:rsid w:val="00124E9E"/>
    <w:rsid w:val="00132A7D"/>
    <w:rsid w:val="0015248D"/>
    <w:rsid w:val="0016661C"/>
    <w:rsid w:val="00201A76"/>
    <w:rsid w:val="0022189B"/>
    <w:rsid w:val="00227725"/>
    <w:rsid w:val="002872FF"/>
    <w:rsid w:val="002F1C88"/>
    <w:rsid w:val="003A37FB"/>
    <w:rsid w:val="003D1217"/>
    <w:rsid w:val="003F132E"/>
    <w:rsid w:val="004351FF"/>
    <w:rsid w:val="00460659"/>
    <w:rsid w:val="00512C92"/>
    <w:rsid w:val="00521896"/>
    <w:rsid w:val="005558EF"/>
    <w:rsid w:val="00631118"/>
    <w:rsid w:val="00647232"/>
    <w:rsid w:val="006A448E"/>
    <w:rsid w:val="006D294B"/>
    <w:rsid w:val="00702597"/>
    <w:rsid w:val="00706438"/>
    <w:rsid w:val="0075469A"/>
    <w:rsid w:val="00767322"/>
    <w:rsid w:val="00772E96"/>
    <w:rsid w:val="0079246D"/>
    <w:rsid w:val="007A4D68"/>
    <w:rsid w:val="007C421A"/>
    <w:rsid w:val="007E07B0"/>
    <w:rsid w:val="008123F3"/>
    <w:rsid w:val="0087486C"/>
    <w:rsid w:val="0089346D"/>
    <w:rsid w:val="009B06A6"/>
    <w:rsid w:val="009B52F4"/>
    <w:rsid w:val="00A57B24"/>
    <w:rsid w:val="00A60345"/>
    <w:rsid w:val="00A75BB0"/>
    <w:rsid w:val="00A87284"/>
    <w:rsid w:val="00AF3413"/>
    <w:rsid w:val="00C00E87"/>
    <w:rsid w:val="00C04B5A"/>
    <w:rsid w:val="00C76818"/>
    <w:rsid w:val="00CA5C50"/>
    <w:rsid w:val="00D709E6"/>
    <w:rsid w:val="00D86012"/>
    <w:rsid w:val="00DF09A8"/>
    <w:rsid w:val="00DF138C"/>
    <w:rsid w:val="00DF2F7C"/>
    <w:rsid w:val="00E45EC1"/>
    <w:rsid w:val="00E56430"/>
    <w:rsid w:val="00E56A15"/>
    <w:rsid w:val="00E668D1"/>
    <w:rsid w:val="00ED7BB0"/>
    <w:rsid w:val="00EE55B8"/>
    <w:rsid w:val="00F24BD8"/>
    <w:rsid w:val="00F33EDE"/>
    <w:rsid w:val="00F548A4"/>
    <w:rsid w:val="00F755A0"/>
    <w:rsid w:val="00F84E4A"/>
    <w:rsid w:val="00FE2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/>
    <o:shapelayout v:ext="edit">
      <o:idmap v:ext="edit" data="1"/>
      <o:rules v:ext="edit">
        <o:r id="V:Rule1" type="connector" idref="#_x0000_s1041"/>
        <o:r id="V:Rule2" type="connector" idref="#_x0000_s1031"/>
      </o:rules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413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755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3111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DamasGate.com</Company>
  <LinksUpToDate>false</LinksUpToDate>
  <CharactersWithSpaces>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S-A</dc:creator>
  <cp:lastModifiedBy>المكتب</cp:lastModifiedBy>
  <cp:revision>3</cp:revision>
  <cp:lastPrinted>2016-10-10T10:09:00Z</cp:lastPrinted>
  <dcterms:created xsi:type="dcterms:W3CDTF">2016-10-13T10:27:00Z</dcterms:created>
  <dcterms:modified xsi:type="dcterms:W3CDTF">2016-10-13T11:00:00Z</dcterms:modified>
</cp:coreProperties>
</file>