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E86229" w:rsidRPr="00E86229" w:rsidTr="00DB7F2F">
        <w:trPr>
          <w:trHeight w:val="409"/>
        </w:trPr>
        <w:tc>
          <w:tcPr>
            <w:tcW w:w="2670" w:type="dxa"/>
            <w:shd w:val="clear" w:color="auto" w:fill="CCC0D9" w:themeFill="accent4" w:themeFillTint="66"/>
            <w:vAlign w:val="center"/>
          </w:tcPr>
          <w:p w:rsidR="00307D68" w:rsidRPr="007F43AE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المادة</w:t>
            </w:r>
          </w:p>
        </w:tc>
        <w:tc>
          <w:tcPr>
            <w:tcW w:w="2670" w:type="dxa"/>
            <w:shd w:val="clear" w:color="auto" w:fill="CCC0D9" w:themeFill="accent4" w:themeFillTint="66"/>
            <w:vAlign w:val="center"/>
          </w:tcPr>
          <w:p w:rsidR="00307D68" w:rsidRPr="007F43AE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الصف</w:t>
            </w:r>
          </w:p>
        </w:tc>
        <w:tc>
          <w:tcPr>
            <w:tcW w:w="2671" w:type="dxa"/>
            <w:shd w:val="clear" w:color="auto" w:fill="CCC0D9" w:themeFill="accent4" w:themeFillTint="66"/>
            <w:vAlign w:val="center"/>
          </w:tcPr>
          <w:p w:rsidR="00307D68" w:rsidRPr="007F43AE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2671" w:type="dxa"/>
            <w:shd w:val="clear" w:color="auto" w:fill="CCC0D9" w:themeFill="accent4" w:themeFillTint="66"/>
            <w:vAlign w:val="center"/>
          </w:tcPr>
          <w:p w:rsidR="00307D68" w:rsidRPr="007F43AE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الفترة الزمنية</w:t>
            </w:r>
          </w:p>
        </w:tc>
      </w:tr>
      <w:tr w:rsidR="00E86229" w:rsidRPr="00E86229" w:rsidTr="00D437E6">
        <w:trPr>
          <w:trHeight w:val="429"/>
        </w:trPr>
        <w:tc>
          <w:tcPr>
            <w:tcW w:w="2670" w:type="dxa"/>
            <w:vAlign w:val="center"/>
          </w:tcPr>
          <w:p w:rsidR="00307D68" w:rsidRPr="00E86229" w:rsidRDefault="00E07F95" w:rsidP="00D437E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الحاسب وتقنية المعلومات</w:t>
            </w:r>
          </w:p>
        </w:tc>
        <w:tc>
          <w:tcPr>
            <w:tcW w:w="2670" w:type="dxa"/>
            <w:vAlign w:val="center"/>
          </w:tcPr>
          <w:p w:rsidR="00307D68" w:rsidRPr="00E86229" w:rsidRDefault="0096309C" w:rsidP="00D437E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2</w:t>
            </w:r>
            <w:r w:rsidR="00E07F95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/ ث</w:t>
            </w:r>
          </w:p>
        </w:tc>
        <w:tc>
          <w:tcPr>
            <w:tcW w:w="2671" w:type="dxa"/>
            <w:vAlign w:val="center"/>
          </w:tcPr>
          <w:p w:rsidR="00307D68" w:rsidRPr="00E86229" w:rsidRDefault="00E07F95" w:rsidP="00DA2341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الوحدة </w:t>
            </w:r>
            <w:r w:rsidR="00DA23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الثانية</w:t>
            </w:r>
          </w:p>
        </w:tc>
        <w:tc>
          <w:tcPr>
            <w:tcW w:w="2671" w:type="dxa"/>
            <w:vAlign w:val="center"/>
          </w:tcPr>
          <w:p w:rsidR="00307D68" w:rsidRPr="00E86229" w:rsidRDefault="0096309C" w:rsidP="00D437E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4 حصص</w:t>
            </w:r>
          </w:p>
        </w:tc>
      </w:tr>
      <w:tr w:rsidR="00E86229" w:rsidRPr="00E86229" w:rsidTr="00AC5641">
        <w:trPr>
          <w:trHeight w:val="548"/>
        </w:trPr>
        <w:tc>
          <w:tcPr>
            <w:tcW w:w="10682" w:type="dxa"/>
            <w:gridSpan w:val="4"/>
            <w:tcBorders>
              <w:bottom w:val="single" w:sz="4" w:space="0" w:color="auto"/>
            </w:tcBorders>
            <w:vAlign w:val="center"/>
          </w:tcPr>
          <w:p w:rsidR="00D437E6" w:rsidRPr="00E86229" w:rsidRDefault="00D437E6" w:rsidP="0096309C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الموضـــــوع :</w:t>
            </w:r>
            <w:proofErr w:type="gramEnd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</w:t>
            </w:r>
            <w:r w:rsidR="0096309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أمن البيانات والمعلومات و الانترنت</w:t>
            </w:r>
          </w:p>
        </w:tc>
      </w:tr>
      <w:tr w:rsidR="00E86229" w:rsidRPr="00E86229" w:rsidTr="00DB7F2F">
        <w:trPr>
          <w:trHeight w:val="414"/>
        </w:trPr>
        <w:tc>
          <w:tcPr>
            <w:tcW w:w="10682" w:type="dxa"/>
            <w:gridSpan w:val="4"/>
            <w:shd w:val="clear" w:color="auto" w:fill="CCC0D9" w:themeFill="accent4" w:themeFillTint="66"/>
            <w:vAlign w:val="center"/>
          </w:tcPr>
          <w:p w:rsidR="00D437E6" w:rsidRPr="007F43AE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خــــــــلاصة مختــصـــرة للــوحــدة</w:t>
            </w:r>
          </w:p>
        </w:tc>
      </w:tr>
      <w:tr w:rsidR="00E86229" w:rsidRPr="00E86229" w:rsidTr="008A582D">
        <w:trPr>
          <w:trHeight w:val="561"/>
        </w:trPr>
        <w:tc>
          <w:tcPr>
            <w:tcW w:w="10682" w:type="dxa"/>
            <w:gridSpan w:val="4"/>
            <w:vAlign w:val="center"/>
          </w:tcPr>
          <w:p w:rsidR="00D437E6" w:rsidRPr="00E86229" w:rsidRDefault="00DA2341" w:rsidP="0096309C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تتحدث الوحدة عن </w:t>
            </w:r>
            <w:r w:rsidR="0096309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الجرائم المعلوماتية وعن طرق الأمان للمعلومات والبيانات وكيفية استخدام الانترنت بشكل آمن كما تتحدث عن أنظمة التشفير و </w:t>
            </w:r>
            <w:proofErr w:type="gramStart"/>
            <w:r w:rsidR="0096309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اننواعها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.</w:t>
            </w:r>
            <w:proofErr w:type="gramEnd"/>
          </w:p>
        </w:tc>
      </w:tr>
      <w:tr w:rsidR="00E86229" w:rsidRPr="00E86229" w:rsidTr="00AC5641">
        <w:trPr>
          <w:trHeight w:val="408"/>
        </w:trPr>
        <w:tc>
          <w:tcPr>
            <w:tcW w:w="10682" w:type="dxa"/>
            <w:gridSpan w:val="4"/>
            <w:tcBorders>
              <w:bottom w:val="single" w:sz="4" w:space="0" w:color="auto"/>
            </w:tcBorders>
            <w:vAlign w:val="center"/>
          </w:tcPr>
          <w:p w:rsidR="00D437E6" w:rsidRPr="00E86229" w:rsidRDefault="00D437E6" w:rsidP="0096309C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الفكرة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الكبرى </w:t>
            </w:r>
            <w:r w:rsidR="00DA2341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:</w:t>
            </w:r>
            <w:proofErr w:type="gramEnd"/>
            <w:r w:rsidR="00DA2341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6309C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أمن البيانات والمعلومات والانترنت</w:t>
            </w:r>
          </w:p>
        </w:tc>
      </w:tr>
      <w:tr w:rsidR="00E86229" w:rsidRPr="00E86229" w:rsidTr="00DB7F2F">
        <w:trPr>
          <w:trHeight w:val="570"/>
        </w:trPr>
        <w:tc>
          <w:tcPr>
            <w:tcW w:w="10682" w:type="dxa"/>
            <w:gridSpan w:val="4"/>
            <w:shd w:val="clear" w:color="auto" w:fill="CCC0D9" w:themeFill="accent4" w:themeFillTint="66"/>
            <w:vAlign w:val="center"/>
          </w:tcPr>
          <w:p w:rsidR="00D437E6" w:rsidRPr="007F43AE" w:rsidRDefault="00D437E6" w:rsidP="00D437E6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الخطـــوة  (</w:t>
            </w:r>
            <w:proofErr w:type="gramEnd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1 ) : تحديـــد نــــواتــج التــــعلم المرغــــوبــة</w:t>
            </w:r>
          </w:p>
        </w:tc>
      </w:tr>
      <w:tr w:rsidR="00E86229" w:rsidRPr="00E86229" w:rsidTr="008A582D">
        <w:trPr>
          <w:trHeight w:val="3532"/>
        </w:trPr>
        <w:tc>
          <w:tcPr>
            <w:tcW w:w="10682" w:type="dxa"/>
            <w:gridSpan w:val="4"/>
            <w:tcBorders>
              <w:bottom w:val="single" w:sz="4" w:space="0" w:color="auto"/>
            </w:tcBorders>
          </w:tcPr>
          <w:p w:rsidR="00D437E6" w:rsidRPr="007F43AE" w:rsidRDefault="00D437E6" w:rsidP="00D437E6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الأهداف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الرسمية :</w:t>
            </w:r>
            <w:proofErr w:type="gramEnd"/>
          </w:p>
          <w:p w:rsidR="00D437E6" w:rsidRPr="00E86229" w:rsidRDefault="00552BF2" w:rsidP="00552BF2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أن تكون الطالبة قادرة على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أن :</w:t>
            </w:r>
            <w:proofErr w:type="gramEnd"/>
          </w:p>
          <w:p w:rsidR="00B9647A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تعرف أمن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96309C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تعدد عناصر أمن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96309C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تعدد أبرز تهديدات أمن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96309C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تذكر بعض حوادث انتهاك أمن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96309C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تطلع على أنظمة المملكة العربية السعودية في مكافحة جرائم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96309C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تعرف علم تشفير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96309C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تميز أنواع أنظمة تشفير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96309C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تصنف أنظمة تشفير الشبكات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اللاسلكية .</w:t>
            </w:r>
            <w:proofErr w:type="gramEnd"/>
          </w:p>
          <w:p w:rsidR="0096309C" w:rsidRPr="00006821" w:rsidRDefault="0096309C" w:rsidP="0096309C">
            <w:pPr>
              <w:pStyle w:val="a4"/>
              <w:numPr>
                <w:ilvl w:val="0"/>
                <w:numId w:val="5"/>
              </w:num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تعدد أهم وسائل حماية تطبيقات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الانترنت .</w:t>
            </w:r>
            <w:proofErr w:type="gramEnd"/>
          </w:p>
        </w:tc>
      </w:tr>
      <w:tr w:rsidR="00E86229" w:rsidRPr="00E86229" w:rsidTr="00DB7F2F">
        <w:trPr>
          <w:trHeight w:val="480"/>
        </w:trPr>
        <w:tc>
          <w:tcPr>
            <w:tcW w:w="5340" w:type="dxa"/>
            <w:gridSpan w:val="2"/>
            <w:shd w:val="clear" w:color="auto" w:fill="CCC0D9" w:themeFill="accent4" w:themeFillTint="66"/>
            <w:vAlign w:val="center"/>
          </w:tcPr>
          <w:p w:rsidR="00D437E6" w:rsidRPr="007F43AE" w:rsidRDefault="00D437E6" w:rsidP="005C59E7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الأف</w:t>
            </w:r>
            <w:r w:rsidR="005C59E7"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</w:t>
            </w: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ه</w:t>
            </w:r>
            <w:r w:rsidR="005C59E7"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ـــ</w:t>
            </w: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ام الث</w:t>
            </w:r>
            <w:r w:rsidR="005C59E7"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ــ</w:t>
            </w: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ابت</w:t>
            </w:r>
            <w:r w:rsidR="005C59E7"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ـــ</w:t>
            </w: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5342" w:type="dxa"/>
            <w:gridSpan w:val="2"/>
            <w:shd w:val="clear" w:color="auto" w:fill="CCC0D9" w:themeFill="accent4" w:themeFillTint="66"/>
            <w:vAlign w:val="center"/>
          </w:tcPr>
          <w:p w:rsidR="00D437E6" w:rsidRPr="007F43AE" w:rsidRDefault="00D437E6" w:rsidP="005C59E7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الأسئلة الأساسية</w:t>
            </w:r>
          </w:p>
        </w:tc>
      </w:tr>
      <w:tr w:rsidR="00E86229" w:rsidRPr="00E86229" w:rsidTr="00843DAD">
        <w:trPr>
          <w:trHeight w:val="3095"/>
        </w:trPr>
        <w:tc>
          <w:tcPr>
            <w:tcW w:w="5340" w:type="dxa"/>
            <w:gridSpan w:val="2"/>
          </w:tcPr>
          <w:p w:rsidR="00D437E6" w:rsidRPr="00E86229" w:rsidRDefault="00D437E6" w:rsidP="00D437E6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سيفهم المتعلمون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أن :</w:t>
            </w:r>
            <w:proofErr w:type="gramEnd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</w:p>
          <w:p w:rsidR="00D437E6" w:rsidRDefault="00D437E6" w:rsidP="00176D5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8141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- أمن المعلومات يساهم في وضع تشريعات تمنع الاعتداء على معلومات الاخرين ويضع الاجراءات الازمة لضمان حماية </w:t>
            </w:r>
            <w:proofErr w:type="gramStart"/>
            <w:r w:rsidR="0028141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المعلومات .</w:t>
            </w:r>
            <w:proofErr w:type="gramEnd"/>
          </w:p>
          <w:p w:rsidR="00D72C8C" w:rsidRDefault="00281412" w:rsidP="00D72C8C">
            <w:pPr>
              <w:pStyle w:val="a4"/>
              <w:numPr>
                <w:ilvl w:val="0"/>
                <w:numId w:val="2"/>
              </w:numPr>
              <w:ind w:left="720"/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- </w:t>
            </w:r>
            <w:r w:rsidR="00D72C8C">
              <w:rPr>
                <w:rFonts w:hint="cs"/>
                <w:rtl/>
              </w:rPr>
              <w:t xml:space="preserve">الاعتداءات المعلوماتية هي انتهاك لخصوصية الآخرين قد تعرضهم للعقاب </w:t>
            </w:r>
          </w:p>
          <w:p w:rsidR="00D72C8C" w:rsidRDefault="00D72C8C" w:rsidP="00D72C8C">
            <w:pPr>
              <w:pStyle w:val="a4"/>
              <w:numPr>
                <w:ilvl w:val="0"/>
                <w:numId w:val="2"/>
              </w:numPr>
              <w:ind w:left="720"/>
            </w:pP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لكل جهاز </w:t>
            </w:r>
            <w:proofErr w:type="gramStart"/>
            <w:r w:rsidRPr="00035E03">
              <w:rPr>
                <w:rFonts w:ascii="Arabic Typesetting" w:hAnsi="Arabic Typesetting" w:cs="Arabic Typesetting"/>
                <w:sz w:val="28"/>
                <w:szCs w:val="28"/>
              </w:rPr>
              <w:t xml:space="preserve">IP </w:t>
            </w:r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خاص</w:t>
            </w:r>
            <w:proofErr w:type="gramEnd"/>
            <w:r w:rsidRPr="00035E0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يختلف عن الأجهزة الأخرى ولا يمكن أن يتكرر في العالم كله</w:t>
            </w:r>
          </w:p>
          <w:p w:rsidR="00D72C8C" w:rsidRDefault="00D72C8C" w:rsidP="00D72C8C">
            <w:pPr>
              <w:pStyle w:val="a4"/>
              <w:numPr>
                <w:ilvl w:val="0"/>
                <w:numId w:val="2"/>
              </w:numPr>
              <w:ind w:left="720"/>
            </w:pPr>
            <w:r>
              <w:rPr>
                <w:rFonts w:hint="cs"/>
                <w:rtl/>
              </w:rPr>
              <w:t>تشفير البيانات هو تحويل البيانات بشكل لا يفهمه سوى المرسل والمستقبل</w:t>
            </w:r>
          </w:p>
          <w:p w:rsidR="00281412" w:rsidRPr="00D72C8C" w:rsidRDefault="00281412" w:rsidP="00D72C8C">
            <w:pPr>
              <w:pStyle w:val="a4"/>
              <w:ind w:left="666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5342" w:type="dxa"/>
            <w:gridSpan w:val="2"/>
          </w:tcPr>
          <w:p w:rsidR="00D95F14" w:rsidRPr="008A582D" w:rsidRDefault="00176D5A" w:rsidP="008A582D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8A582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هل المخاطر الناجمة عن أمن المعلومات في عصر الحاسب هي نفسها في العصور </w:t>
            </w:r>
            <w:proofErr w:type="gramStart"/>
            <w:r w:rsidRPr="008A582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السابقة ؟</w:t>
            </w:r>
            <w:proofErr w:type="gramEnd"/>
            <w:r w:rsidRPr="008A582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انها </w:t>
            </w:r>
            <w:proofErr w:type="gramStart"/>
            <w:r w:rsidRPr="008A582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تختلف ؟</w:t>
            </w:r>
            <w:proofErr w:type="gramEnd"/>
            <w:r w:rsidRPr="008A582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وهل الضرر الناتج كذلك يختلف في كل عصر عن الآخر أم </w:t>
            </w:r>
            <w:proofErr w:type="gramStart"/>
            <w:r w:rsidRPr="008A582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لا ؟</w:t>
            </w:r>
            <w:proofErr w:type="gramEnd"/>
          </w:p>
          <w:p w:rsidR="00176D5A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ماهي طرق حفظ البيانات قديما وهل هي نفسها في الوقت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الحالي ؟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ما رأيك في طريقة الحفظ الحالية من حيث الايجابيات والسلبيات؟</w:t>
            </w:r>
          </w:p>
          <w:p w:rsidR="00031FE6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ماهي الاجهزة الالكترونية التي تستخدميها في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منزلك ؟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وماهي المعلومات التي تحتاج إلى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حماية ؟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وكيف يمكنك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حمايتها ؟</w:t>
            </w:r>
            <w:proofErr w:type="gramEnd"/>
          </w:p>
          <w:p w:rsidR="00031FE6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هل تري أن المحافظة على أمن المعلومات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مهم ؟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برري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اجابتك ؟</w:t>
            </w:r>
            <w:proofErr w:type="gramEnd"/>
          </w:p>
          <w:p w:rsidR="00031FE6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هل حدث و ان تعرضتي لانتهاك خصوصية في الإنترن</w:t>
            </w:r>
            <w:r>
              <w:rPr>
                <w:rFonts w:ascii="Arabic Typesetting" w:hAnsi="Arabic Typesetting" w:cs="Arabic Typesetting" w:hint="eastAsia"/>
                <w:sz w:val="28"/>
                <w:szCs w:val="28"/>
                <w:rtl/>
              </w:rPr>
              <w:t>ت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أو اختراق لبريدك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الالكتروني ؟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وماذا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فعلتي ؟</w:t>
            </w:r>
            <w:proofErr w:type="gramEnd"/>
          </w:p>
          <w:p w:rsidR="00031FE6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اذكري بعض الحوادث التي تعرفينها حول انتهاك أمن المعلومات في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العالم ؟</w:t>
            </w:r>
            <w:proofErr w:type="gramEnd"/>
          </w:p>
          <w:p w:rsidR="00031FE6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متى تكوني بحاجة إلى تشفير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البيانات ؟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ولماذا ؟</w:t>
            </w:r>
            <w:proofErr w:type="gramEnd"/>
          </w:p>
          <w:p w:rsidR="00031FE6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هناك نوعين لأنظمة التشفير هل يمكنك ابتكار نوع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ثالث ؟</w:t>
            </w:r>
            <w:proofErr w:type="gramEnd"/>
          </w:p>
          <w:p w:rsidR="00031FE6" w:rsidRDefault="00031FE6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تم ذكر الاجراءات التي تساعدك في المحافظة على أمن المعلومات من خلال استخدامك التقنية بشكل يومي ما هو أهم اجراء من وجهة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نظرك ؟</w:t>
            </w:r>
            <w:proofErr w:type="gramEnd"/>
          </w:p>
          <w:p w:rsidR="00281412" w:rsidRPr="008A582D" w:rsidRDefault="00281412" w:rsidP="008A582D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تعرفتي في التدريب العملي على كيفية المحافظة على أمن جهاز الحاسب هل ترين هذه الخطوات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كافية ؟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ولماذا ؟</w:t>
            </w:r>
            <w:proofErr w:type="gramEnd"/>
          </w:p>
        </w:tc>
      </w:tr>
      <w:tr w:rsidR="00D437E6" w:rsidRPr="00E86229" w:rsidTr="00DB5C92">
        <w:trPr>
          <w:trHeight w:val="1401"/>
        </w:trPr>
        <w:tc>
          <w:tcPr>
            <w:tcW w:w="10682" w:type="dxa"/>
            <w:gridSpan w:val="4"/>
          </w:tcPr>
          <w:p w:rsidR="00D437E6" w:rsidRPr="007F43AE" w:rsidRDefault="00D437E6" w:rsidP="00D437E6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المفاهيم الخاطئة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الشائعة :</w:t>
            </w:r>
            <w:proofErr w:type="gramEnd"/>
          </w:p>
          <w:p w:rsidR="001C3A19" w:rsidRDefault="00A24399" w:rsidP="00DB5C92">
            <w:pPr>
              <w:pStyle w:val="a4"/>
              <w:numPr>
                <w:ilvl w:val="0"/>
                <w:numId w:val="4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tl/>
              </w:rPr>
              <w:t>يستسلم البعض للاعتداءات المعلوماتية ظناً منهم أنه لا يوجد تشريعات تمنع الاعتداء عليهم وتفرض عقوبات على المعتدين</w:t>
            </w:r>
          </w:p>
          <w:p w:rsidR="00A24399" w:rsidRDefault="00A24399" w:rsidP="00DB5C92">
            <w:pPr>
              <w:pStyle w:val="a4"/>
              <w:numPr>
                <w:ilvl w:val="0"/>
                <w:numId w:val="4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الانترنت آمن بشكل دائم </w:t>
            </w:r>
            <w:r w:rsidR="002B482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مع وجود حامي الفيروسات</w:t>
            </w:r>
          </w:p>
          <w:p w:rsidR="002B482A" w:rsidRPr="00DB5C92" w:rsidRDefault="002B482A" w:rsidP="00DB5C92">
            <w:pPr>
              <w:pStyle w:val="a4"/>
              <w:numPr>
                <w:ilvl w:val="0"/>
                <w:numId w:val="4"/>
              </w:num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البيانات في الانترنت دائما مكشوفة ولايوجد طريقة تجعلها مبهمه للآخرين</w:t>
            </w:r>
          </w:p>
        </w:tc>
      </w:tr>
    </w:tbl>
    <w:p w:rsidR="00E3664B" w:rsidRPr="00DB5C92" w:rsidRDefault="00E3664B" w:rsidP="00AC5641">
      <w:pPr>
        <w:spacing w:before="240"/>
        <w:rPr>
          <w:rFonts w:ascii="Arabic Typesetting" w:hAnsi="Arabic Typesetting" w:cs="Arabic Typesetting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43"/>
        <w:gridCol w:w="3544"/>
        <w:gridCol w:w="5495"/>
      </w:tblGrid>
      <w:tr w:rsidR="00E86229" w:rsidRPr="00E86229" w:rsidTr="00DB7F2F">
        <w:trPr>
          <w:trHeight w:hRule="exact" w:val="397"/>
        </w:trPr>
        <w:tc>
          <w:tcPr>
            <w:tcW w:w="10682" w:type="dxa"/>
            <w:gridSpan w:val="3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3F0FA4" w:rsidRPr="007F43AE" w:rsidRDefault="003F0FA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المعرفة والمهارات الرئيسة التي ستكتسبها الطالبات بعد تعلم الوحدة</w:t>
            </w:r>
          </w:p>
          <w:p w:rsidR="003F0FA4" w:rsidRPr="007F43AE" w:rsidRDefault="003F0FA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</w:p>
        </w:tc>
      </w:tr>
      <w:tr w:rsidR="00E86229" w:rsidRPr="00E86229" w:rsidTr="00D24C44">
        <w:trPr>
          <w:trHeight w:val="502"/>
        </w:trPr>
        <w:tc>
          <w:tcPr>
            <w:tcW w:w="5187" w:type="dxa"/>
            <w:gridSpan w:val="2"/>
            <w:shd w:val="clear" w:color="auto" w:fill="FFFFE7"/>
            <w:vAlign w:val="center"/>
          </w:tcPr>
          <w:p w:rsidR="003F0FA4" w:rsidRPr="007F43AE" w:rsidRDefault="0001768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المعارف</w:t>
            </w:r>
          </w:p>
        </w:tc>
        <w:tc>
          <w:tcPr>
            <w:tcW w:w="5495" w:type="dxa"/>
            <w:shd w:val="clear" w:color="auto" w:fill="FFFFE7"/>
            <w:vAlign w:val="center"/>
          </w:tcPr>
          <w:p w:rsidR="003F0FA4" w:rsidRPr="007F43AE" w:rsidRDefault="00017684" w:rsidP="006F6D0A">
            <w:pPr>
              <w:ind w:left="360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المهارات</w:t>
            </w:r>
          </w:p>
        </w:tc>
      </w:tr>
      <w:tr w:rsidR="00E86229" w:rsidRPr="00E86229" w:rsidTr="003F0FA4">
        <w:trPr>
          <w:trHeight w:val="3526"/>
        </w:trPr>
        <w:tc>
          <w:tcPr>
            <w:tcW w:w="5187" w:type="dxa"/>
            <w:gridSpan w:val="2"/>
          </w:tcPr>
          <w:p w:rsidR="003F0FA4" w:rsidRPr="00E86229" w:rsidRDefault="003F0FA4" w:rsidP="003F0FA4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3F0FA4" w:rsidRPr="00E86229" w:rsidRDefault="003F0FA4" w:rsidP="00E86229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سيعرف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المتعلمون :</w:t>
            </w:r>
            <w:proofErr w:type="gramEnd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</w:p>
          <w:p w:rsidR="00C86330" w:rsidRDefault="003F0FA4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B482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أمن المعلومات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عناصر امن المعلومات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أهمية أمن المعلومات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بعض حوادث انتهاك أمن المعلومات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نظام مكافحة جرائم المعلومات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علم التشفير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أنواع علم التشفير</w:t>
            </w:r>
          </w:p>
          <w:p w:rsidR="002B482A" w:rsidRPr="002B482A" w:rsidRDefault="002B482A" w:rsidP="002B482A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وسائل حماية تطبيقات الانترنت</w:t>
            </w:r>
          </w:p>
          <w:p w:rsidR="003F0FA4" w:rsidRPr="00E86229" w:rsidRDefault="002B482A" w:rsidP="003B3405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ارشادات لحماية المعلومات</w:t>
            </w:r>
          </w:p>
        </w:tc>
        <w:tc>
          <w:tcPr>
            <w:tcW w:w="5495" w:type="dxa"/>
          </w:tcPr>
          <w:p w:rsidR="003F0FA4" w:rsidRPr="00E86229" w:rsidRDefault="003F0FA4" w:rsidP="003F0FA4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3F0FA4" w:rsidRPr="00E86229" w:rsidRDefault="003F0FA4" w:rsidP="00E86229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سيكون المتعلمون قادرين على:</w:t>
            </w:r>
          </w:p>
          <w:p w:rsidR="003F0FA4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المحافظة على أمن جهاز الحاسب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اختيار وتركيب أحد برامج الحماية من الفيروسات</w:t>
            </w:r>
          </w:p>
          <w:p w:rsidR="002B482A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تفعيل جدار الحماية</w:t>
            </w:r>
          </w:p>
          <w:p w:rsidR="002B482A" w:rsidRPr="00E86229" w:rsidRDefault="002B482A" w:rsidP="00C86330">
            <w:pPr>
              <w:pStyle w:val="a4"/>
              <w:numPr>
                <w:ilvl w:val="0"/>
                <w:numId w:val="2"/>
              </w:num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تفعيل تحديثات نظام الويندوز تلقائيا</w:t>
            </w:r>
          </w:p>
        </w:tc>
      </w:tr>
      <w:tr w:rsidR="00E86229" w:rsidRPr="00E86229" w:rsidTr="00DB7F2F">
        <w:trPr>
          <w:trHeight w:val="562"/>
        </w:trPr>
        <w:tc>
          <w:tcPr>
            <w:tcW w:w="10682" w:type="dxa"/>
            <w:gridSpan w:val="3"/>
            <w:shd w:val="clear" w:color="auto" w:fill="CCC0D9" w:themeFill="accent4" w:themeFillTint="66"/>
            <w:vAlign w:val="center"/>
          </w:tcPr>
          <w:p w:rsidR="00017684" w:rsidRPr="007F43AE" w:rsidRDefault="0001768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الخطوة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( 2</w:t>
            </w:r>
            <w:proofErr w:type="gramEnd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) : تحديد  البراهين و الأدلة على تحقق نواتج التعلم</w:t>
            </w:r>
          </w:p>
        </w:tc>
      </w:tr>
      <w:tr w:rsidR="00E86229" w:rsidRPr="00E86229" w:rsidTr="00E86229">
        <w:trPr>
          <w:trHeight w:val="599"/>
        </w:trPr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017684" w:rsidRPr="00E86229" w:rsidRDefault="00017684" w:rsidP="005A3B07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المهمة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الأدائية</w:t>
            </w:r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:</w:t>
            </w:r>
            <w:proofErr w:type="gramEnd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تتمثل المهمة الأدائية في</w:t>
            </w:r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تنفيذ التدريبات العملية للوحدة </w:t>
            </w:r>
          </w:p>
        </w:tc>
      </w:tr>
      <w:tr w:rsidR="00E86229" w:rsidRPr="00E86229" w:rsidTr="001F0A65">
        <w:trPr>
          <w:trHeight w:hRule="exact" w:val="454"/>
        </w:trPr>
        <w:tc>
          <w:tcPr>
            <w:tcW w:w="1643" w:type="dxa"/>
            <w:tcBorders>
              <w:bottom w:val="single" w:sz="4" w:space="0" w:color="auto"/>
            </w:tcBorders>
            <w:shd w:val="clear" w:color="auto" w:fill="FFEFBD"/>
            <w:vAlign w:val="center"/>
          </w:tcPr>
          <w:p w:rsidR="00017684" w:rsidRPr="007F43AE" w:rsidRDefault="00017684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أبعاد المهمة الأدائية</w:t>
            </w:r>
          </w:p>
        </w:tc>
        <w:tc>
          <w:tcPr>
            <w:tcW w:w="9039" w:type="dxa"/>
            <w:gridSpan w:val="2"/>
            <w:shd w:val="clear" w:color="auto" w:fill="FFEFBD"/>
            <w:vAlign w:val="center"/>
          </w:tcPr>
          <w:p w:rsidR="00017684" w:rsidRPr="007F43AE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سيناريو المهمة الأدائية</w:t>
            </w:r>
          </w:p>
        </w:tc>
      </w:tr>
      <w:tr w:rsidR="00E86229" w:rsidRPr="00E86229" w:rsidTr="00556B5F">
        <w:trPr>
          <w:trHeight w:hRule="exact" w:val="1134"/>
        </w:trPr>
        <w:tc>
          <w:tcPr>
            <w:tcW w:w="1643" w:type="dxa"/>
            <w:shd w:val="clear" w:color="auto" w:fill="FFFFE7"/>
            <w:vAlign w:val="center"/>
          </w:tcPr>
          <w:p w:rsidR="00017684" w:rsidRPr="007F43AE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الهدف</w:t>
            </w:r>
          </w:p>
        </w:tc>
        <w:tc>
          <w:tcPr>
            <w:tcW w:w="9039" w:type="dxa"/>
            <w:gridSpan w:val="2"/>
          </w:tcPr>
          <w:p w:rsidR="00017684" w:rsidRPr="00E86229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مهمتك :</w:t>
            </w:r>
            <w:proofErr w:type="gramEnd"/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تنفيذ التدريبات العملية</w:t>
            </w:r>
          </w:p>
          <w:p w:rsidR="00556B5F" w:rsidRPr="00E86229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الهدف :</w:t>
            </w:r>
            <w:proofErr w:type="gramEnd"/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استخدام البرنامج بشكل صحيح</w:t>
            </w:r>
          </w:p>
          <w:p w:rsidR="00556B5F" w:rsidRPr="00E86229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المشكلة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والتحدي :</w:t>
            </w:r>
            <w:proofErr w:type="gramEnd"/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ينفذ البرنامج بفهم ودقة وسرعة</w:t>
            </w:r>
          </w:p>
        </w:tc>
      </w:tr>
      <w:tr w:rsidR="00E86229" w:rsidRPr="00E86229" w:rsidTr="00556B5F">
        <w:trPr>
          <w:trHeight w:hRule="exact" w:val="668"/>
        </w:trPr>
        <w:tc>
          <w:tcPr>
            <w:tcW w:w="1643" w:type="dxa"/>
            <w:shd w:val="clear" w:color="auto" w:fill="FFFFE7"/>
            <w:vAlign w:val="center"/>
          </w:tcPr>
          <w:p w:rsidR="00017684" w:rsidRPr="007F43AE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الدور</w:t>
            </w:r>
          </w:p>
        </w:tc>
        <w:tc>
          <w:tcPr>
            <w:tcW w:w="9039" w:type="dxa"/>
            <w:gridSpan w:val="2"/>
            <w:vAlign w:val="center"/>
          </w:tcPr>
          <w:p w:rsidR="00017684" w:rsidRPr="00E86229" w:rsidRDefault="00556B5F" w:rsidP="003B3405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أنت :</w:t>
            </w:r>
            <w:proofErr w:type="gramEnd"/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B482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مسؤولة أمن معلومات</w:t>
            </w:r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</w:p>
        </w:tc>
      </w:tr>
      <w:tr w:rsidR="00E86229" w:rsidRPr="00E86229" w:rsidTr="00556B5F">
        <w:trPr>
          <w:trHeight w:hRule="exact" w:val="797"/>
        </w:trPr>
        <w:tc>
          <w:tcPr>
            <w:tcW w:w="1643" w:type="dxa"/>
            <w:shd w:val="clear" w:color="auto" w:fill="FFFFE7"/>
            <w:vAlign w:val="center"/>
          </w:tcPr>
          <w:p w:rsidR="00017684" w:rsidRPr="007F43AE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الجمهور</w:t>
            </w:r>
          </w:p>
        </w:tc>
        <w:tc>
          <w:tcPr>
            <w:tcW w:w="9039" w:type="dxa"/>
            <w:gridSpan w:val="2"/>
            <w:vAlign w:val="center"/>
          </w:tcPr>
          <w:p w:rsidR="00017684" w:rsidRPr="00E86229" w:rsidRDefault="00556B5F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الجمهور المستهدف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هو :</w:t>
            </w:r>
            <w:proofErr w:type="gramEnd"/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طالبات المدرسة والمجتمع</w:t>
            </w:r>
          </w:p>
        </w:tc>
      </w:tr>
      <w:tr w:rsidR="00E86229" w:rsidRPr="00E86229" w:rsidTr="00E86229">
        <w:trPr>
          <w:trHeight w:hRule="exact" w:val="771"/>
        </w:trPr>
        <w:tc>
          <w:tcPr>
            <w:tcW w:w="1643" w:type="dxa"/>
            <w:shd w:val="clear" w:color="auto" w:fill="FFFFE7"/>
            <w:vAlign w:val="center"/>
          </w:tcPr>
          <w:p w:rsidR="00017684" w:rsidRPr="007F43AE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الموقف</w:t>
            </w:r>
          </w:p>
        </w:tc>
        <w:tc>
          <w:tcPr>
            <w:tcW w:w="9039" w:type="dxa"/>
            <w:gridSpan w:val="2"/>
          </w:tcPr>
          <w:p w:rsidR="00556B5F" w:rsidRPr="00E86229" w:rsidRDefault="00556B5F" w:rsidP="002B482A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السياق الذي تجد نفسك فيه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هو :</w:t>
            </w:r>
            <w:proofErr w:type="gramEnd"/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B482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مسؤولة أمن معلومات محترفة</w:t>
            </w:r>
            <w:r w:rsidR="007979B1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</w:p>
        </w:tc>
      </w:tr>
      <w:tr w:rsidR="00E86229" w:rsidRPr="00E86229" w:rsidTr="00E86229">
        <w:trPr>
          <w:trHeight w:hRule="exact" w:val="555"/>
        </w:trPr>
        <w:tc>
          <w:tcPr>
            <w:tcW w:w="1643" w:type="dxa"/>
            <w:shd w:val="clear" w:color="auto" w:fill="FFFFE7"/>
            <w:vAlign w:val="center"/>
          </w:tcPr>
          <w:p w:rsidR="00017684" w:rsidRPr="007F43AE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الناتج والأداء والغرض</w:t>
            </w:r>
          </w:p>
        </w:tc>
        <w:tc>
          <w:tcPr>
            <w:tcW w:w="9039" w:type="dxa"/>
            <w:gridSpan w:val="2"/>
          </w:tcPr>
          <w:p w:rsidR="00017684" w:rsidRPr="00E86229" w:rsidRDefault="002B482A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جهاز محمي من الفيروسات ولديه جدار حماية ويفعل تحديثات الويندوز تلقائيا</w:t>
            </w:r>
          </w:p>
        </w:tc>
      </w:tr>
      <w:tr w:rsidR="00E86229" w:rsidRPr="00E86229" w:rsidTr="00E86229">
        <w:trPr>
          <w:trHeight w:hRule="exact" w:val="705"/>
        </w:trPr>
        <w:tc>
          <w:tcPr>
            <w:tcW w:w="1643" w:type="dxa"/>
            <w:shd w:val="clear" w:color="auto" w:fill="FFFFE7"/>
            <w:vAlign w:val="center"/>
          </w:tcPr>
          <w:p w:rsidR="00017684" w:rsidRPr="007F43AE" w:rsidRDefault="006F6D0A" w:rsidP="006F6D0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معايير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و محكات</w:t>
            </w:r>
            <w:proofErr w:type="gramEnd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النجاح</w:t>
            </w:r>
          </w:p>
        </w:tc>
        <w:tc>
          <w:tcPr>
            <w:tcW w:w="9039" w:type="dxa"/>
            <w:gridSpan w:val="2"/>
          </w:tcPr>
          <w:p w:rsidR="00017684" w:rsidRPr="00E86229" w:rsidRDefault="007979B1" w:rsidP="00556B5F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اتقان المهارة </w:t>
            </w:r>
          </w:p>
        </w:tc>
      </w:tr>
      <w:tr w:rsidR="00E86229" w:rsidRPr="00E86229" w:rsidTr="000F1C1C">
        <w:trPr>
          <w:trHeight w:val="488"/>
        </w:trPr>
        <w:tc>
          <w:tcPr>
            <w:tcW w:w="10682" w:type="dxa"/>
            <w:gridSpan w:val="3"/>
            <w:shd w:val="clear" w:color="auto" w:fill="FFEFBD"/>
            <w:vAlign w:val="center"/>
          </w:tcPr>
          <w:p w:rsidR="001F0A65" w:rsidRPr="007F43AE" w:rsidRDefault="001F0A65" w:rsidP="001F0A65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أدلة أخرى</w:t>
            </w:r>
          </w:p>
        </w:tc>
      </w:tr>
      <w:tr w:rsidR="001F0A65" w:rsidRPr="00E86229" w:rsidTr="000E51A1">
        <w:trPr>
          <w:trHeight w:val="821"/>
        </w:trPr>
        <w:tc>
          <w:tcPr>
            <w:tcW w:w="10682" w:type="dxa"/>
            <w:gridSpan w:val="3"/>
          </w:tcPr>
          <w:p w:rsidR="001F0A65" w:rsidRPr="00E86229" w:rsidRDefault="000F1C1C" w:rsidP="001F0A65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  </w:t>
            </w:r>
            <w:r w:rsidR="001F0A65"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اختبارات قصيرة / طويلة                            خرائط مفاهيم                               الحوار والعرض الشفهي</w:t>
            </w:r>
          </w:p>
          <w:p w:rsidR="001F0A65" w:rsidRPr="00E86229" w:rsidRDefault="001F0A65" w:rsidP="001F0A65">
            <w:pPr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     المعارض المدرسية                                    البحث الذاتي                                 النقاشات الصفية</w:t>
            </w:r>
          </w:p>
        </w:tc>
      </w:tr>
    </w:tbl>
    <w:p w:rsidR="000A45E0" w:rsidRDefault="000A45E0" w:rsidP="000E51A1">
      <w:pPr>
        <w:spacing w:before="240"/>
        <w:jc w:val="center"/>
        <w:rPr>
          <w:rFonts w:ascii="Arabic Typesetting" w:hAnsi="Arabic Typesetting" w:cs="Arabic Typesetting"/>
          <w:sz w:val="28"/>
          <w:szCs w:val="28"/>
          <w:rtl/>
        </w:rPr>
      </w:pPr>
    </w:p>
    <w:p w:rsidR="00D95F14" w:rsidRDefault="00D95F14" w:rsidP="000E51A1">
      <w:pPr>
        <w:spacing w:before="240"/>
        <w:jc w:val="center"/>
        <w:rPr>
          <w:rFonts w:ascii="Arabic Typesetting" w:hAnsi="Arabic Typesetting" w:cs="Arabic Typesetting"/>
          <w:sz w:val="28"/>
          <w:szCs w:val="28"/>
          <w:rtl/>
        </w:rPr>
      </w:pPr>
    </w:p>
    <w:p w:rsidR="00D95F14" w:rsidRPr="00E86229" w:rsidRDefault="00D95F14" w:rsidP="000E51A1">
      <w:pPr>
        <w:spacing w:before="240"/>
        <w:jc w:val="center"/>
        <w:rPr>
          <w:rFonts w:ascii="Arabic Typesetting" w:hAnsi="Arabic Typesetting" w:cs="Arabic Typesetting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73"/>
        <w:gridCol w:w="2105"/>
        <w:gridCol w:w="2127"/>
        <w:gridCol w:w="2126"/>
        <w:gridCol w:w="1951"/>
      </w:tblGrid>
      <w:tr w:rsidR="00E86229" w:rsidRPr="00E86229" w:rsidTr="008A582D">
        <w:trPr>
          <w:trHeight w:val="848"/>
        </w:trPr>
        <w:tc>
          <w:tcPr>
            <w:tcW w:w="10682" w:type="dxa"/>
            <w:gridSpan w:val="5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760F67" w:rsidRPr="007F43AE" w:rsidRDefault="00760F67" w:rsidP="00760F67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lastRenderedPageBreak/>
              <w:t>سلم التقدير الوصفي لتقييم المهمة الأدائية</w:t>
            </w:r>
          </w:p>
        </w:tc>
      </w:tr>
      <w:tr w:rsidR="00E86229" w:rsidRPr="00E86229" w:rsidTr="003409FA">
        <w:trPr>
          <w:trHeight w:val="471"/>
        </w:trPr>
        <w:tc>
          <w:tcPr>
            <w:tcW w:w="2373" w:type="dxa"/>
            <w:tcBorders>
              <w:bottom w:val="single" w:sz="4" w:space="0" w:color="auto"/>
            </w:tcBorders>
            <w:shd w:val="clear" w:color="auto" w:fill="FFEFBD"/>
            <w:vAlign w:val="center"/>
          </w:tcPr>
          <w:p w:rsidR="00760F67" w:rsidRPr="007F43AE" w:rsidRDefault="00760F67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معايير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و محكات</w:t>
            </w:r>
            <w:proofErr w:type="gramEnd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النجاح</w:t>
            </w:r>
          </w:p>
        </w:tc>
        <w:tc>
          <w:tcPr>
            <w:tcW w:w="2105" w:type="dxa"/>
            <w:shd w:val="clear" w:color="auto" w:fill="FFEFBD"/>
            <w:vAlign w:val="center"/>
          </w:tcPr>
          <w:p w:rsidR="00760F67" w:rsidRPr="007F43AE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مبتدئ</w:t>
            </w:r>
          </w:p>
        </w:tc>
        <w:tc>
          <w:tcPr>
            <w:tcW w:w="2127" w:type="dxa"/>
            <w:shd w:val="clear" w:color="auto" w:fill="FFEFBD"/>
            <w:vAlign w:val="center"/>
          </w:tcPr>
          <w:p w:rsidR="00760F67" w:rsidRPr="007F43AE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كفء</w:t>
            </w:r>
          </w:p>
        </w:tc>
        <w:tc>
          <w:tcPr>
            <w:tcW w:w="2126" w:type="dxa"/>
            <w:shd w:val="clear" w:color="auto" w:fill="FFEFBD"/>
            <w:vAlign w:val="center"/>
          </w:tcPr>
          <w:p w:rsidR="00760F67" w:rsidRPr="007F43AE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مــتميــز</w:t>
            </w:r>
          </w:p>
        </w:tc>
        <w:tc>
          <w:tcPr>
            <w:tcW w:w="1951" w:type="dxa"/>
            <w:shd w:val="clear" w:color="auto" w:fill="FFEFBD"/>
            <w:vAlign w:val="center"/>
          </w:tcPr>
          <w:p w:rsidR="00760F67" w:rsidRPr="007F43AE" w:rsidRDefault="003409FA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الشواهد والأدلة ومجموع النقاط</w:t>
            </w:r>
          </w:p>
        </w:tc>
      </w:tr>
      <w:tr w:rsidR="00E86229" w:rsidRPr="00E86229" w:rsidTr="00DB5C92">
        <w:trPr>
          <w:trHeight w:val="684"/>
        </w:trPr>
        <w:tc>
          <w:tcPr>
            <w:tcW w:w="2373" w:type="dxa"/>
            <w:shd w:val="clear" w:color="auto" w:fill="FFFFE7"/>
            <w:vAlign w:val="center"/>
          </w:tcPr>
          <w:p w:rsidR="003409FA" w:rsidRPr="007F43AE" w:rsidRDefault="00436EB0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اتقان المهارة</w:t>
            </w:r>
          </w:p>
        </w:tc>
        <w:tc>
          <w:tcPr>
            <w:tcW w:w="2105" w:type="dxa"/>
            <w:vAlign w:val="center"/>
          </w:tcPr>
          <w:p w:rsidR="003409FA" w:rsidRPr="00E86229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تتقن بعض المهارات</w:t>
            </w:r>
          </w:p>
        </w:tc>
        <w:tc>
          <w:tcPr>
            <w:tcW w:w="2127" w:type="dxa"/>
            <w:vAlign w:val="center"/>
          </w:tcPr>
          <w:p w:rsidR="003409FA" w:rsidRPr="00E86229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تتقن معظم المهارات</w:t>
            </w:r>
          </w:p>
        </w:tc>
        <w:tc>
          <w:tcPr>
            <w:tcW w:w="2126" w:type="dxa"/>
            <w:vAlign w:val="center"/>
          </w:tcPr>
          <w:p w:rsidR="003409FA" w:rsidRPr="00E86229" w:rsidRDefault="00436EB0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تتقن جميع المهارات</w:t>
            </w:r>
          </w:p>
        </w:tc>
        <w:tc>
          <w:tcPr>
            <w:tcW w:w="1951" w:type="dxa"/>
            <w:vAlign w:val="center"/>
          </w:tcPr>
          <w:p w:rsidR="003409FA" w:rsidRPr="00E86229" w:rsidRDefault="003409FA" w:rsidP="003409FA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E86229" w:rsidRPr="00E86229" w:rsidTr="00DB7F2F">
        <w:trPr>
          <w:trHeight w:val="468"/>
        </w:trPr>
        <w:tc>
          <w:tcPr>
            <w:tcW w:w="10682" w:type="dxa"/>
            <w:gridSpan w:val="5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7B5934" w:rsidRPr="007F43AE" w:rsidRDefault="00EB130C" w:rsidP="003409FA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الخطوة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( 3</w:t>
            </w:r>
            <w:proofErr w:type="gramEnd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) : خبرات التعليم والتعلم</w:t>
            </w:r>
          </w:p>
        </w:tc>
      </w:tr>
      <w:tr w:rsidR="00E86229" w:rsidRPr="00E86229" w:rsidTr="006B7F06">
        <w:trPr>
          <w:trHeight w:val="3253"/>
        </w:trPr>
        <w:tc>
          <w:tcPr>
            <w:tcW w:w="10682" w:type="dxa"/>
            <w:gridSpan w:val="5"/>
            <w:shd w:val="clear" w:color="auto" w:fill="auto"/>
          </w:tcPr>
          <w:p w:rsidR="007B5934" w:rsidRPr="007F43AE" w:rsidRDefault="00556B5F" w:rsidP="00556B5F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أنشطة </w:t>
            </w:r>
            <w:proofErr w:type="gramStart"/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التدريس :</w:t>
            </w:r>
            <w:proofErr w:type="gramEnd"/>
          </w:p>
          <w:p w:rsidR="002B482A" w:rsidRDefault="002B482A" w:rsidP="00E86229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>ابدأ بسؤال عن مخاطر أمن المعلومات في هذا العصر</w:t>
            </w:r>
          </w:p>
          <w:p w:rsidR="008A582D" w:rsidRDefault="008A582D" w:rsidP="00E86229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>نشاط جماعي عن الأجهزة الالكترونية وكيفية حماية المعلومات التي بداخلها</w:t>
            </w:r>
          </w:p>
          <w:p w:rsidR="008A582D" w:rsidRDefault="008A582D" w:rsidP="00E86229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>نشاط ثنائي عن التشفير</w:t>
            </w:r>
          </w:p>
          <w:p w:rsidR="008A582D" w:rsidRPr="008A582D" w:rsidRDefault="008A582D" w:rsidP="008A582D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>نشاط فردي عن وسائل حماية تطبيقات الانترنت</w:t>
            </w:r>
          </w:p>
          <w:p w:rsidR="00E86229" w:rsidRPr="00E86229" w:rsidRDefault="00E86229" w:rsidP="00E86229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lang w:bidi="ar-EG"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 xml:space="preserve">اناقش الطالبات في المهام الادائية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>واقدم</w:t>
            </w:r>
            <w:proofErr w:type="gramEnd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 xml:space="preserve"> لهن التغذية الراجعة.</w:t>
            </w:r>
          </w:p>
          <w:p w:rsidR="00556B5F" w:rsidRPr="00DB5C92" w:rsidRDefault="00E86229" w:rsidP="00DB5C92">
            <w:pPr>
              <w:numPr>
                <w:ilvl w:val="0"/>
                <w:numId w:val="6"/>
              </w:numPr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 xml:space="preserve">أختتم الوحدة بتقييم ذاتي للطالبات في </w:t>
            </w:r>
            <w:proofErr w:type="gramStart"/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>الوحدة .</w:t>
            </w:r>
            <w:bookmarkStart w:id="0" w:name="_GoBack"/>
            <w:bookmarkEnd w:id="0"/>
            <w:proofErr w:type="gramEnd"/>
          </w:p>
        </w:tc>
      </w:tr>
    </w:tbl>
    <w:p w:rsidR="00EB130C" w:rsidRPr="00E86229" w:rsidRDefault="00EB130C" w:rsidP="00EB130C">
      <w:pPr>
        <w:jc w:val="center"/>
        <w:rPr>
          <w:rFonts w:ascii="Arabic Typesetting" w:hAnsi="Arabic Typesetting" w:cs="Arabic Typesetting"/>
          <w:sz w:val="28"/>
          <w:szCs w:val="28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68"/>
        <w:gridCol w:w="4972"/>
        <w:gridCol w:w="414"/>
        <w:gridCol w:w="4928"/>
      </w:tblGrid>
      <w:tr w:rsidR="00E86229" w:rsidRPr="00E86229" w:rsidTr="006B7F06">
        <w:trPr>
          <w:trHeight w:val="842"/>
        </w:trPr>
        <w:tc>
          <w:tcPr>
            <w:tcW w:w="10682" w:type="dxa"/>
            <w:gridSpan w:val="4"/>
            <w:shd w:val="clear" w:color="auto" w:fill="CCC0D9" w:themeFill="accent4" w:themeFillTint="66"/>
            <w:vAlign w:val="center"/>
          </w:tcPr>
          <w:p w:rsidR="00336183" w:rsidRPr="007F43AE" w:rsidRDefault="00336183" w:rsidP="00336183">
            <w:pPr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7F43A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جدول تنظيم التدريس على عدد الحصص</w:t>
            </w:r>
          </w:p>
        </w:tc>
      </w:tr>
      <w:tr w:rsidR="00E86229" w:rsidRPr="00E86229" w:rsidTr="00DB5C92">
        <w:trPr>
          <w:trHeight w:hRule="exact" w:val="981"/>
        </w:trPr>
        <w:tc>
          <w:tcPr>
            <w:tcW w:w="368" w:type="dxa"/>
            <w:shd w:val="clear" w:color="auto" w:fill="E5DFEC" w:themeFill="accent4" w:themeFillTint="33"/>
            <w:vAlign w:val="center"/>
          </w:tcPr>
          <w:p w:rsidR="00336183" w:rsidRPr="00E86229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  <w:tc>
          <w:tcPr>
            <w:tcW w:w="4972" w:type="dxa"/>
            <w:vAlign w:val="center"/>
          </w:tcPr>
          <w:p w:rsidR="005B3A22" w:rsidRPr="00E86229" w:rsidRDefault="0096309C" w:rsidP="003B3405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أمن وحماية البيانات</w:t>
            </w:r>
          </w:p>
        </w:tc>
        <w:tc>
          <w:tcPr>
            <w:tcW w:w="414" w:type="dxa"/>
            <w:shd w:val="clear" w:color="auto" w:fill="E5DFEC" w:themeFill="accent4" w:themeFillTint="33"/>
            <w:vAlign w:val="center"/>
          </w:tcPr>
          <w:p w:rsidR="00336183" w:rsidRPr="00E86229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  <w:tc>
          <w:tcPr>
            <w:tcW w:w="4928" w:type="dxa"/>
            <w:vAlign w:val="center"/>
          </w:tcPr>
          <w:p w:rsidR="005B3A22" w:rsidRPr="00E86229" w:rsidRDefault="0096309C" w:rsidP="00E86229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علوم </w:t>
            </w:r>
            <w:proofErr w:type="gramStart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و أنظمة</w:t>
            </w:r>
            <w:proofErr w:type="gramEnd"/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التشفير</w:t>
            </w:r>
          </w:p>
        </w:tc>
      </w:tr>
      <w:tr w:rsidR="00E86229" w:rsidRPr="00E86229" w:rsidTr="00E86229">
        <w:trPr>
          <w:trHeight w:hRule="exact" w:val="995"/>
        </w:trPr>
        <w:tc>
          <w:tcPr>
            <w:tcW w:w="368" w:type="dxa"/>
            <w:shd w:val="clear" w:color="auto" w:fill="E5DFEC" w:themeFill="accent4" w:themeFillTint="33"/>
            <w:vAlign w:val="center"/>
          </w:tcPr>
          <w:p w:rsidR="00336183" w:rsidRPr="00E86229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3</w:t>
            </w:r>
          </w:p>
        </w:tc>
        <w:tc>
          <w:tcPr>
            <w:tcW w:w="4972" w:type="dxa"/>
            <w:vAlign w:val="center"/>
          </w:tcPr>
          <w:p w:rsidR="00336183" w:rsidRPr="00E86229" w:rsidRDefault="0096309C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حماية تطبيقات الانترنت 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–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ارشادات أمنية لحماية بياناتك</w:t>
            </w:r>
          </w:p>
        </w:tc>
        <w:tc>
          <w:tcPr>
            <w:tcW w:w="414" w:type="dxa"/>
            <w:shd w:val="clear" w:color="auto" w:fill="E5DFEC" w:themeFill="accent4" w:themeFillTint="33"/>
            <w:vAlign w:val="center"/>
          </w:tcPr>
          <w:p w:rsidR="00336183" w:rsidRPr="00E86229" w:rsidRDefault="00336183" w:rsidP="00336183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86229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  <w:tc>
          <w:tcPr>
            <w:tcW w:w="4928" w:type="dxa"/>
            <w:vAlign w:val="center"/>
          </w:tcPr>
          <w:p w:rsidR="00336183" w:rsidRPr="00E86229" w:rsidRDefault="0096309C" w:rsidP="005B3A22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تدريب الاستخدام الآمن لجهاز الحاسب</w:t>
            </w:r>
          </w:p>
        </w:tc>
      </w:tr>
    </w:tbl>
    <w:p w:rsidR="008A582D" w:rsidRDefault="008A582D" w:rsidP="008A582D">
      <w:pPr>
        <w:rPr>
          <w:b/>
          <w:bCs/>
          <w:color w:val="FF0000"/>
          <w:sz w:val="32"/>
          <w:szCs w:val="32"/>
          <w:rtl/>
        </w:rPr>
      </w:pPr>
    </w:p>
    <w:p w:rsidR="008A582D" w:rsidRDefault="008A582D" w:rsidP="008A582D">
      <w:pPr>
        <w:rPr>
          <w:b/>
          <w:bCs/>
          <w:color w:val="FF0000"/>
          <w:sz w:val="32"/>
          <w:szCs w:val="32"/>
          <w:rtl/>
        </w:rPr>
      </w:pPr>
    </w:p>
    <w:p w:rsidR="008A582D" w:rsidRDefault="008A582D" w:rsidP="008A582D">
      <w:pPr>
        <w:rPr>
          <w:rFonts w:ascii="Arabic Typesetting" w:hAnsi="Arabic Typesetting" w:cs="Arabic Typesetting" w:hint="cs"/>
          <w:sz w:val="36"/>
          <w:szCs w:val="36"/>
          <w:rtl/>
        </w:rPr>
      </w:pPr>
      <w:r w:rsidRPr="008A582D">
        <w:rPr>
          <w:b/>
          <w:bCs/>
          <w:color w:val="FF0000"/>
          <w:sz w:val="40"/>
          <w:szCs w:val="40"/>
          <w:rtl/>
        </w:rPr>
        <w:t>القيم</w:t>
      </w:r>
      <w:r w:rsidRPr="008A582D">
        <w:rPr>
          <w:sz w:val="40"/>
          <w:szCs w:val="40"/>
          <w:rtl/>
        </w:rPr>
        <w:t xml:space="preserve"> </w:t>
      </w:r>
      <w:proofErr w:type="gramStart"/>
      <w:r w:rsidRPr="008A582D">
        <w:rPr>
          <w:sz w:val="28"/>
          <w:szCs w:val="28"/>
          <w:rtl/>
        </w:rPr>
        <w:t xml:space="preserve">/  </w:t>
      </w:r>
      <w:r w:rsidRPr="008A582D">
        <w:rPr>
          <w:rFonts w:ascii="Arabic Typesetting" w:hAnsi="Arabic Typesetting" w:cs="Arabic Typesetting"/>
          <w:sz w:val="44"/>
          <w:szCs w:val="44"/>
          <w:rtl/>
        </w:rPr>
        <w:t>قيمة</w:t>
      </w:r>
      <w:proofErr w:type="gramEnd"/>
      <w:r w:rsidRPr="008A582D">
        <w:rPr>
          <w:rFonts w:ascii="Arabic Typesetting" w:hAnsi="Arabic Typesetting" w:cs="Arabic Typesetting"/>
          <w:sz w:val="44"/>
          <w:szCs w:val="44"/>
          <w:rtl/>
        </w:rPr>
        <w:t xml:space="preserve"> الاستطلاع والاستكشاف – قيمة العمل الجماعي</w:t>
      </w:r>
    </w:p>
    <w:p w:rsidR="008A582D" w:rsidRDefault="008A582D" w:rsidP="008A582D">
      <w:pPr>
        <w:rPr>
          <w:rFonts w:ascii="Arabic Typesetting" w:hAnsi="Arabic Typesetting" w:cs="Arabic Typesetting"/>
          <w:sz w:val="36"/>
          <w:szCs w:val="36"/>
        </w:rPr>
      </w:pPr>
      <w:r>
        <w:rPr>
          <w:noProof/>
        </w:rPr>
        <w:drawing>
          <wp:inline distT="0" distB="0" distL="0" distR="0" wp14:anchorId="70E8F3E6" wp14:editId="33E1BC96">
            <wp:extent cx="666750" cy="666750"/>
            <wp:effectExtent l="0" t="0" r="0" b="0"/>
            <wp:docPr id="3" name="صورة 3" descr="C:\Users\Win-7\Pictures\220px-البرنامج_الوقائي_الوطني_للطاب_والطالبات_(فطن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3" descr="C:\Users\Win-7\Pictures\220px-البرنامج_الوقائي_الوطني_للطاب_والطالبات_(فطن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82D" w:rsidRPr="008A582D" w:rsidRDefault="008A582D" w:rsidP="008A582D">
      <w:pPr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كوني فطنة في استخدام الانترنت وحافظي على جهازك </w:t>
      </w:r>
      <w:proofErr w:type="gramStart"/>
      <w:r>
        <w:rPr>
          <w:rFonts w:ascii="Arabic Typesetting" w:hAnsi="Arabic Typesetting" w:cs="Arabic Typesetting" w:hint="cs"/>
          <w:sz w:val="36"/>
          <w:szCs w:val="36"/>
          <w:rtl/>
        </w:rPr>
        <w:t>و معلوماتك</w:t>
      </w:r>
      <w:proofErr w:type="gramEnd"/>
    </w:p>
    <w:sectPr w:rsidR="008A582D" w:rsidRPr="008A582D" w:rsidSect="0084346E">
      <w:footerReference w:type="default" r:id="rId8"/>
      <w:pgSz w:w="11906" w:h="16838"/>
      <w:pgMar w:top="720" w:right="720" w:bottom="720" w:left="720" w:header="708" w:footer="11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0B1" w:rsidRDefault="008400B1" w:rsidP="00E3664B">
      <w:pPr>
        <w:spacing w:after="0" w:line="240" w:lineRule="auto"/>
      </w:pPr>
      <w:r>
        <w:separator/>
      </w:r>
    </w:p>
  </w:endnote>
  <w:endnote w:type="continuationSeparator" w:id="0">
    <w:p w:rsidR="008400B1" w:rsidRDefault="008400B1" w:rsidP="00E3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altName w:val="Arabic Typesetting"/>
    <w:panose1 w:val="03020402040406030203"/>
    <w:charset w:val="B2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4922066"/>
      <w:docPartObj>
        <w:docPartGallery w:val="Page Numbers (Bottom of Page)"/>
        <w:docPartUnique/>
      </w:docPartObj>
    </w:sdtPr>
    <w:sdtContent>
      <w:p w:rsidR="008A582D" w:rsidRDefault="008A58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F06" w:rsidRPr="006B7F06">
          <w:rPr>
            <w:rFonts w:cs="Calibri"/>
            <w:noProof/>
            <w:rtl/>
            <w:lang w:val="ar-SA"/>
          </w:rPr>
          <w:t>3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8A582D" w:rsidRPr="00E3664B" w:rsidRDefault="008A582D" w:rsidP="00E366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0B1" w:rsidRDefault="008400B1" w:rsidP="00E3664B">
      <w:pPr>
        <w:spacing w:after="0" w:line="240" w:lineRule="auto"/>
      </w:pPr>
      <w:r>
        <w:separator/>
      </w:r>
    </w:p>
  </w:footnote>
  <w:footnote w:type="continuationSeparator" w:id="0">
    <w:p w:rsidR="008400B1" w:rsidRDefault="008400B1" w:rsidP="00E36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A3F90"/>
    <w:multiLevelType w:val="hybridMultilevel"/>
    <w:tmpl w:val="9A44B678"/>
    <w:lvl w:ilvl="0" w:tplc="C6B48C0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43948"/>
    <w:multiLevelType w:val="hybridMultilevel"/>
    <w:tmpl w:val="FB00C0E0"/>
    <w:lvl w:ilvl="0" w:tplc="D19AC16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FF"/>
      </w:rPr>
    </w:lvl>
    <w:lvl w:ilvl="1" w:tplc="ED46546C">
      <w:start w:val="1"/>
      <w:numFmt w:val="bullet"/>
      <w:lvlText w:val="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00FF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766CDD"/>
    <w:multiLevelType w:val="hybridMultilevel"/>
    <w:tmpl w:val="91E0A6EC"/>
    <w:lvl w:ilvl="0" w:tplc="E3E2E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66363"/>
    <w:multiLevelType w:val="hybridMultilevel"/>
    <w:tmpl w:val="FB488428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55139"/>
    <w:multiLevelType w:val="hybridMultilevel"/>
    <w:tmpl w:val="8E82B8F6"/>
    <w:lvl w:ilvl="0" w:tplc="62F0F93C">
      <w:start w:val="1"/>
      <w:numFmt w:val="bullet"/>
      <w:lvlText w:val="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20144"/>
    <w:multiLevelType w:val="hybridMultilevel"/>
    <w:tmpl w:val="19F2B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024FA"/>
    <w:multiLevelType w:val="hybridMultilevel"/>
    <w:tmpl w:val="CC128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68"/>
    <w:rsid w:val="00006821"/>
    <w:rsid w:val="00017684"/>
    <w:rsid w:val="00031DE4"/>
    <w:rsid w:val="00031FE6"/>
    <w:rsid w:val="000A45E0"/>
    <w:rsid w:val="000E4AAE"/>
    <w:rsid w:val="000E51A1"/>
    <w:rsid w:val="000F1C1C"/>
    <w:rsid w:val="00176D5A"/>
    <w:rsid w:val="001C3A19"/>
    <w:rsid w:val="001F0A65"/>
    <w:rsid w:val="00265ACB"/>
    <w:rsid w:val="00281412"/>
    <w:rsid w:val="00285E40"/>
    <w:rsid w:val="002B482A"/>
    <w:rsid w:val="00307D68"/>
    <w:rsid w:val="00336183"/>
    <w:rsid w:val="003409FA"/>
    <w:rsid w:val="003B2B01"/>
    <w:rsid w:val="003B3405"/>
    <w:rsid w:val="003F0FA4"/>
    <w:rsid w:val="003F7647"/>
    <w:rsid w:val="004107B4"/>
    <w:rsid w:val="00436EB0"/>
    <w:rsid w:val="00491E40"/>
    <w:rsid w:val="0054197B"/>
    <w:rsid w:val="00552BF2"/>
    <w:rsid w:val="00556B5F"/>
    <w:rsid w:val="005A3B07"/>
    <w:rsid w:val="005B3A22"/>
    <w:rsid w:val="005C59E7"/>
    <w:rsid w:val="00624303"/>
    <w:rsid w:val="006B7F06"/>
    <w:rsid w:val="006F6D0A"/>
    <w:rsid w:val="0071532A"/>
    <w:rsid w:val="00760F67"/>
    <w:rsid w:val="00773EA4"/>
    <w:rsid w:val="007979B1"/>
    <w:rsid w:val="007B5934"/>
    <w:rsid w:val="007F43AE"/>
    <w:rsid w:val="008400B1"/>
    <w:rsid w:val="0084346E"/>
    <w:rsid w:val="00843DAD"/>
    <w:rsid w:val="008575FE"/>
    <w:rsid w:val="008A582D"/>
    <w:rsid w:val="008A7A07"/>
    <w:rsid w:val="00924FC5"/>
    <w:rsid w:val="0096309C"/>
    <w:rsid w:val="00A24399"/>
    <w:rsid w:val="00AA2D4E"/>
    <w:rsid w:val="00AC5641"/>
    <w:rsid w:val="00AD18C5"/>
    <w:rsid w:val="00B14DAE"/>
    <w:rsid w:val="00B9647A"/>
    <w:rsid w:val="00BF2912"/>
    <w:rsid w:val="00C2113C"/>
    <w:rsid w:val="00C86330"/>
    <w:rsid w:val="00C904CC"/>
    <w:rsid w:val="00C95F64"/>
    <w:rsid w:val="00CC4768"/>
    <w:rsid w:val="00D06DDF"/>
    <w:rsid w:val="00D24C44"/>
    <w:rsid w:val="00D437E6"/>
    <w:rsid w:val="00D72C8C"/>
    <w:rsid w:val="00D82E69"/>
    <w:rsid w:val="00D95F14"/>
    <w:rsid w:val="00DA2341"/>
    <w:rsid w:val="00DA68BD"/>
    <w:rsid w:val="00DB5C92"/>
    <w:rsid w:val="00DB7F2F"/>
    <w:rsid w:val="00E07F95"/>
    <w:rsid w:val="00E3664B"/>
    <w:rsid w:val="00E84ACB"/>
    <w:rsid w:val="00E86229"/>
    <w:rsid w:val="00EB130C"/>
    <w:rsid w:val="00EF32A1"/>
    <w:rsid w:val="00F3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F4D41"/>
  <w15:docId w15:val="{D7930607-867F-4AEE-8838-C84FC700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7E6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E36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E3664B"/>
  </w:style>
  <w:style w:type="paragraph" w:styleId="a6">
    <w:name w:val="footer"/>
    <w:basedOn w:val="a"/>
    <w:link w:val="Char0"/>
    <w:uiPriority w:val="99"/>
    <w:unhideWhenUsed/>
    <w:rsid w:val="00E36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3664B"/>
  </w:style>
  <w:style w:type="paragraph" w:styleId="a7">
    <w:name w:val="No Spacing"/>
    <w:uiPriority w:val="1"/>
    <w:qFormat/>
    <w:rsid w:val="00E8622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78</dc:creator>
  <cp:lastModifiedBy>nada ،‘</cp:lastModifiedBy>
  <cp:revision>6</cp:revision>
  <cp:lastPrinted>2014-04-08T18:19:00Z</cp:lastPrinted>
  <dcterms:created xsi:type="dcterms:W3CDTF">2014-12-09T20:07:00Z</dcterms:created>
  <dcterms:modified xsi:type="dcterms:W3CDTF">2017-09-23T08:59:00Z</dcterms:modified>
</cp:coreProperties>
</file>