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7F5" w:rsidRDefault="0067435E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F11A2" wp14:editId="55C433EA">
                <wp:simplePos x="0" y="0"/>
                <wp:positionH relativeFrom="margin">
                  <wp:posOffset>1973580</wp:posOffset>
                </wp:positionH>
                <wp:positionV relativeFrom="paragraph">
                  <wp:posOffset>-66040</wp:posOffset>
                </wp:positionV>
                <wp:extent cx="3419475" cy="128587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9475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17F5" w:rsidRPr="008317F5" w:rsidRDefault="008317F5" w:rsidP="008317F5">
                            <w:pPr>
                              <w:jc w:val="center"/>
                              <w:rPr>
                                <w:rFonts w:ascii="Aldhabi" w:hAnsi="Aldhabi" w:cs="Aldhabi"/>
                                <w:sz w:val="96"/>
                                <w:szCs w:val="9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317F5">
                              <w:rPr>
                                <w:rFonts w:ascii="Aldhabi" w:hAnsi="Aldhabi" w:cs="Aldhabi"/>
                                <w:sz w:val="96"/>
                                <w:szCs w:val="96"/>
                                <w:rtl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الخدمات الالكترونية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F11A2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155.4pt;margin-top:-5.2pt;width:269.2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VslPwIAAFwEAAAOAAAAZHJzL2Uyb0RvYy54bWysVM1uGjEQvlfqO1i+l2UpNGTFEtFEVJWi&#10;JBKpcjZeG1Zae1zbsEvv7bPk2kMPfRPyNh17F0LTnqpezPzteOb7PjO5aFRFtsK6EnRO016fEqE5&#10;FKVe5fTT/fzNmBLnmS5YBVrkdCccvZi+fjWpTSYGsIaqEJZgE+2y2uR07b3JksTxtVDM9cAIjUkJ&#10;VjGPrl0lhWU1dldVMuj33yU12MJY4MI5jF61STqN/aUU3N9K6YQnVU5xNh9PG89lOJPphGUry8y6&#10;5N0Y7B+mUKzUeOmx1RXzjGxs+UcrVXILDqTvcVAJSFlyEXfAbdL+i20Wa2ZE3AXBceYIk/t/bfnN&#10;9s6SskDuKNFMIUVPX/ff94/7n+Tp2/4HSQNEtXEZVi4M1vrmPTShvIs7DIbNG2lV+MWdCOYR7N0R&#10;YNF4wjH4dpieD89GlHDMpYPxaIwO9kmePzfW+Q8CFAlGTi0yGIFl22vn29JDSbhNw7ysKoyzrNK/&#10;BbBnGxFRBt3XYZN24mD5Ztl0ayyh2OF2FlqJOMPnJU5wzZy/YxY1gQuhzv0tHrKCOqfQWZSswX75&#10;WzzUI1WYpaRGjeXUfd4wKyipPmok8TwdDoMoozMcnQ3QsaeZ5WlGb9QloIyRKJwumqHeV4eotKAe&#10;8DnMwq2YYprj3Tn1B/PSt8rH58TFbBaLUIaG+Wu9MDy0DhAGfO+bB2ZNR4JH/m7goEaWveCirW3B&#10;n208yDISFQBuUUWCg4MSjlR3zy28kVM/Vj3/KUx/AQAA//8DAFBLAwQUAAYACAAAACEAipPJ6uAA&#10;AAALAQAADwAAAGRycy9kb3ducmV2LnhtbEyPy07DMBBF90j9B2sqsWvttAE1IU5VFbEFUR4SOzee&#10;JhHxOIrdJvw9w4ouR/fo3jPFdnKduOAQWk8akqUCgVR521Kt4f3tabEBEaIhazpPqOEHA2zL2U1h&#10;cutHesXLIdaCSyjkRkMTY59LGaoGnQlL3yNxdvKDM5HPoZZ2MCOXu06ulLqXzrTEC43pcd9g9X04&#10;Ow0fz6evz1S91I/urh/9pCS5TGp9O592DyAiTvEfhj99VoeSnY7+TDaITsM6UaweNSwSlYJgYpNm&#10;axBHRrNVArIs5PUP5S8AAAD//wMAUEsBAi0AFAAGAAgAAAAhALaDOJL+AAAA4QEAABMAAAAAAAAA&#10;AAAAAAAAAAAAAFtDb250ZW50X1R5cGVzXS54bWxQSwECLQAUAAYACAAAACEAOP0h/9YAAACUAQAA&#10;CwAAAAAAAAAAAAAAAAAvAQAAX3JlbHMvLnJlbHNQSwECLQAUAAYACAAAACEAXVVbJT8CAABcBAAA&#10;DgAAAAAAAAAAAAAAAAAuAgAAZHJzL2Uyb0RvYy54bWxQSwECLQAUAAYACAAAACEAipPJ6uAAAAAL&#10;AQAADwAAAAAAAAAAAAAAAACZBAAAZHJzL2Rvd25yZXYueG1sUEsFBgAAAAAEAAQA8wAAAKYFAAAA&#10;AA==&#10;" filled="f" stroked="f">
                <v:fill o:detectmouseclick="t"/>
                <v:textbox>
                  <w:txbxContent>
                    <w:p w:rsidR="008317F5" w:rsidRPr="008317F5" w:rsidRDefault="008317F5" w:rsidP="008317F5">
                      <w:pPr>
                        <w:jc w:val="center"/>
                        <w:rPr>
                          <w:rFonts w:ascii="Aldhabi" w:hAnsi="Aldhabi" w:cs="Aldhabi"/>
                          <w:sz w:val="96"/>
                          <w:szCs w:val="9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317F5">
                        <w:rPr>
                          <w:rFonts w:ascii="Aldhabi" w:hAnsi="Aldhabi" w:cs="Aldhabi"/>
                          <w:sz w:val="96"/>
                          <w:szCs w:val="96"/>
                          <w:rtl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الخدمات الالكترونية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F3D6D" w:rsidRDefault="0067435E">
      <w:pPr>
        <w:rPr>
          <w:rFonts w:hint="cs"/>
          <w:rtl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09F60D" wp14:editId="10313967">
                <wp:simplePos x="0" y="0"/>
                <wp:positionH relativeFrom="page">
                  <wp:align>left</wp:align>
                </wp:positionH>
                <wp:positionV relativeFrom="paragraph">
                  <wp:posOffset>316230</wp:posOffset>
                </wp:positionV>
                <wp:extent cx="2124075" cy="1404620"/>
                <wp:effectExtent l="0" t="0" r="0" b="5715"/>
                <wp:wrapSquare wrapText="bothSides"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1240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7F5" w:rsidRDefault="008317F5" w:rsidP="008317F5">
                            <w:pPr>
                              <w:rPr>
                                <w:rFonts w:hint="cs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hint="cs"/>
                                <w:rtl/>
                              </w:rPr>
                              <w:t>التاريخ :</w:t>
                            </w:r>
                            <w:proofErr w:type="gramEnd"/>
                            <w:r>
                              <w:rPr>
                                <w:rFonts w:hint="cs"/>
                                <w:rtl/>
                              </w:rPr>
                              <w:t xml:space="preserve">     /    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309F60D" id="مربع نص 2" o:spid="_x0000_s1027" type="#_x0000_t202" style="position:absolute;left:0;text-align:left;margin-left:0;margin-top:24.9pt;width:167.25pt;height:110.6pt;flip:x;z-index:251661312;visibility:visible;mso-wrap-style:square;mso-width-percent:0;mso-height-percent:20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NyTKQIAAAsEAAAOAAAAZHJzL2Uyb0RvYy54bWysU82O0zAQviPxDpbvND9Kt7tR09WySwFp&#10;+ZEWHsB1nMbC8RjbbbLcl2fhyoEDb9J9G8ZOaSu4IXKw7Mz4m/m++Ty/HDpFtsI6Cbqi2SSlRGgO&#10;tdTrin78sHx2TonzTNdMgRYVvReOXi6ePpn3phQ5tKBqYQmCaFf2pqKt96ZMEsdb0TE3ASM0Bhuw&#10;HfN4tOuktqxH9E4leZqeJT3Y2ljgwjn8ezMG6SLiN43g/l3TOOGJqij25uNq47oKa7KYs3JtmWkl&#10;37fB/qGLjkmNRQ9QN8wzsrHyL6hOcgsOGj/h0CXQNJKLyAHZZOkfbO5aZkTkguI4c5DJ/T9Y/nb7&#10;3hJZVzTPZpRo1uGQHh9233ffdj/J49fdD5IHkXrjSsy9M5jth+cw4LAjYWdugX9yRMN1y/RaXFkL&#10;fStYjU1m4WZycnXEcQFk1b+BGmuxjYcINDS2I42S5tVvaFSHYB0c2/1hVGLwhOPPPMuLdDalhGMs&#10;K9LiLI/DTFgZgMIojHX+pYCOhE1FLXohFmLbW+dDY8eUkK5hKZWKflCa9BW9mObTeOEk0kmPdlWy&#10;q+h5Gr7RQIHvC13Hy55JNe6xgNJ7AQLnkb0fVkMUPKoTxFlBfY+KWBjdia8JNy3YL5T06MyKus8b&#10;ZgUl6rVGVS+yoghWjodiOkPixJ5GVqcRpjlCVdRTMm6vfbR/oOzMFaq/lFGNYyf7ltFxUaT96wiW&#10;Pj3HrOMbXvwCAAD//wMAUEsDBBQABgAIAAAAIQCKuObD3wAAAAcBAAAPAAAAZHJzL2Rvd25yZXYu&#10;eG1sTM/BTsMwDAbgOxLvEBmJG0vbbWWUuhOgISFxQHQT4pg1pq1okpJkW3l7zAmO1m/9/lyuJzOI&#10;I/nQO4uQzhIQZBune9si7LaPVysQISqr1eAsIXxTgHV1flaqQruTfaVjHVvBJTYUCqGLcSykDE1H&#10;RoWZG8ly9uG8UZFH30rt1YnLzSCzJMmlUb3lC50a6aGj5rM+GIT7fPv0vsqXz7tsI9OXZpPX/u0L&#10;8fJiursFEWmKf8vwy2c6VGzau4PVQQwI/EhEWNywn9P5fLEEsUfIrtMEZFXK//7qBwAA//8DAFBL&#10;AQItABQABgAIAAAAIQC2gziS/gAAAOEBAAATAAAAAAAAAAAAAAAAAAAAAABbQ29udGVudF9UeXBl&#10;c10ueG1sUEsBAi0AFAAGAAgAAAAhADj9If/WAAAAlAEAAAsAAAAAAAAAAAAAAAAALwEAAF9yZWxz&#10;Ly5yZWxzUEsBAi0AFAAGAAgAAAAhAA543JMpAgAACwQAAA4AAAAAAAAAAAAAAAAALgIAAGRycy9l&#10;Mm9Eb2MueG1sUEsBAi0AFAAGAAgAAAAhAIq45sPfAAAABwEAAA8AAAAAAAAAAAAAAAAAgwQAAGRy&#10;cy9kb3ducmV2LnhtbFBLBQYAAAAABAAEAPMAAACPBQAAAAA=&#10;" filled="f" stroked="f">
                <v:textbox style="mso-fit-shape-to-text:t">
                  <w:txbxContent>
                    <w:p w:rsidR="008317F5" w:rsidRDefault="008317F5" w:rsidP="008317F5">
                      <w:pPr>
                        <w:rPr>
                          <w:rFonts w:hint="cs"/>
                          <w:rtl/>
                        </w:rPr>
                      </w:pPr>
                      <w:proofErr w:type="gramStart"/>
                      <w:r>
                        <w:rPr>
                          <w:rFonts w:hint="cs"/>
                          <w:rtl/>
                        </w:rPr>
                        <w:t>التاريخ :</w:t>
                      </w:r>
                      <w:proofErr w:type="gramEnd"/>
                      <w:r>
                        <w:rPr>
                          <w:rFonts w:hint="cs"/>
                          <w:rtl/>
                        </w:rPr>
                        <w:t xml:space="preserve">     /     /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8317F5">
        <w:rPr>
          <w:rtl/>
        </w:rPr>
        <w:br/>
      </w:r>
    </w:p>
    <w:p w:rsidR="00291606" w:rsidRDefault="00291606">
      <w:pPr>
        <w:rPr>
          <w:noProof/>
          <w:rtl/>
        </w:rPr>
      </w:pPr>
    </w:p>
    <w:p w:rsidR="0067435E" w:rsidRDefault="0067435E">
      <w:pPr>
        <w:rPr>
          <w:b/>
          <w:bCs/>
          <w:noProof/>
          <w:rtl/>
        </w:rPr>
      </w:pPr>
    </w:p>
    <w:p w:rsidR="0067435E" w:rsidRDefault="0067435E">
      <w:pPr>
        <w:rPr>
          <w:b/>
          <w:bCs/>
          <w:noProof/>
          <w:rtl/>
        </w:rPr>
      </w:pPr>
    </w:p>
    <w:p w:rsidR="008317F5" w:rsidRPr="00291606" w:rsidRDefault="00291606">
      <w:pPr>
        <w:rPr>
          <w:rFonts w:hint="cs"/>
          <w:b/>
          <w:bCs/>
          <w:noProof/>
          <w:rtl/>
        </w:rPr>
      </w:pPr>
      <w:r w:rsidRPr="00291606">
        <w:rPr>
          <w:rFonts w:hint="cs"/>
          <w:b/>
          <w:bCs/>
          <w:noProof/>
          <w:rtl/>
        </w:rPr>
        <w:t xml:space="preserve">س1: </w:t>
      </w:r>
      <w:r w:rsidR="0057445A" w:rsidRPr="00291606">
        <w:rPr>
          <w:rFonts w:hint="cs"/>
          <w:b/>
          <w:bCs/>
          <w:noProof/>
          <w:rtl/>
        </w:rPr>
        <w:t>للحماية من عمليات الاحتيال عبر التسوق الالكتروني نقوم باتباع عدة خطوات منها :</w:t>
      </w:r>
    </w:p>
    <w:p w:rsidR="0057445A" w:rsidRDefault="0057445A">
      <w:pPr>
        <w:rPr>
          <w:rFonts w:hint="cs"/>
          <w:noProof/>
          <w:rtl/>
        </w:rPr>
      </w:pPr>
      <w:r>
        <w:rPr>
          <w:rFonts w:hint="cs"/>
          <w:noProof/>
          <w:rtl/>
        </w:rPr>
        <w:t>1-</w:t>
      </w:r>
      <w:bookmarkStart w:id="0" w:name="_GoBack"/>
      <w:bookmarkEnd w:id="0"/>
    </w:p>
    <w:p w:rsidR="0057445A" w:rsidRDefault="0057445A">
      <w:pPr>
        <w:rPr>
          <w:rFonts w:hint="cs"/>
          <w:noProof/>
          <w:rtl/>
        </w:rPr>
      </w:pPr>
      <w:r>
        <w:rPr>
          <w:rFonts w:hint="cs"/>
          <w:noProof/>
          <w:rtl/>
        </w:rPr>
        <w:t>2-</w:t>
      </w:r>
    </w:p>
    <w:p w:rsidR="0057445A" w:rsidRDefault="0057445A">
      <w:pPr>
        <w:rPr>
          <w:noProof/>
          <w:rtl/>
        </w:rPr>
      </w:pPr>
      <w:r>
        <w:rPr>
          <w:rFonts w:hint="cs"/>
          <w:noProof/>
          <w:rtl/>
        </w:rPr>
        <w:t>3-</w:t>
      </w:r>
    </w:p>
    <w:p w:rsidR="00291606" w:rsidRDefault="00291606">
      <w:pPr>
        <w:rPr>
          <w:rFonts w:hint="cs"/>
          <w:noProof/>
          <w:rtl/>
        </w:rPr>
      </w:pPr>
    </w:p>
    <w:p w:rsidR="0057445A" w:rsidRDefault="00291606">
      <w:pPr>
        <w:rPr>
          <w:b/>
          <w:bCs/>
          <w:noProof/>
          <w:rtl/>
        </w:rPr>
      </w:pPr>
      <w:r w:rsidRPr="00291606">
        <w:rPr>
          <w:rFonts w:hint="cs"/>
          <w:b/>
          <w:bCs/>
          <w:noProof/>
          <w:rtl/>
        </w:rPr>
        <w:t xml:space="preserve">س2: </w:t>
      </w:r>
      <w:r w:rsidR="0057445A" w:rsidRPr="00291606">
        <w:rPr>
          <w:rFonts w:hint="cs"/>
          <w:b/>
          <w:bCs/>
          <w:noProof/>
          <w:rtl/>
        </w:rPr>
        <w:t>اكتبي المصطلح المناسب</w:t>
      </w:r>
      <w:r w:rsidR="00F82B73" w:rsidRPr="00291606">
        <w:rPr>
          <w:rFonts w:hint="cs"/>
          <w:b/>
          <w:bCs/>
          <w:noProof/>
          <w:rtl/>
        </w:rPr>
        <w:t xml:space="preserve"> أمام العبارات التالية:</w:t>
      </w:r>
    </w:p>
    <w:p w:rsidR="0067435E" w:rsidRPr="00291606" w:rsidRDefault="0067435E">
      <w:pPr>
        <w:rPr>
          <w:rFonts w:hint="cs"/>
          <w:b/>
          <w:bCs/>
          <w:noProof/>
          <w:rtl/>
        </w:rPr>
      </w:pPr>
    </w:p>
    <w:p w:rsidR="00291606" w:rsidRDefault="00F82B73" w:rsidP="00291606">
      <w:pPr>
        <w:pStyle w:val="a3"/>
        <w:numPr>
          <w:ilvl w:val="0"/>
          <w:numId w:val="1"/>
        </w:numPr>
        <w:rPr>
          <w:rFonts w:hint="cs"/>
          <w:noProof/>
        </w:rPr>
      </w:pPr>
      <w:r>
        <w:rPr>
          <w:rFonts w:hint="cs"/>
          <w:noProof/>
          <w:rtl/>
        </w:rPr>
        <w:t>مؤسسة أكاديمية تهدف إلى تأمين أعلى مستويات التعليم العالي للطلاب بواسطة الشبكة العالمية  (                                             )</w:t>
      </w:r>
    </w:p>
    <w:p w:rsidR="00291606" w:rsidRDefault="00F82B73" w:rsidP="00291606">
      <w:pPr>
        <w:pStyle w:val="a3"/>
        <w:numPr>
          <w:ilvl w:val="0"/>
          <w:numId w:val="1"/>
        </w:numPr>
        <w:rPr>
          <w:rFonts w:hint="cs"/>
          <w:noProof/>
        </w:rPr>
      </w:pPr>
      <w:r>
        <w:rPr>
          <w:rFonts w:hint="cs"/>
          <w:noProof/>
          <w:rtl/>
        </w:rPr>
        <w:t>مجموعة متكاملة من العمليات التجارية والاقتصادية باستخدام الوسائل التقنية  (                                               )</w:t>
      </w:r>
    </w:p>
    <w:p w:rsidR="00F82B73" w:rsidRDefault="00F82B73" w:rsidP="00F82B73">
      <w:pPr>
        <w:pStyle w:val="a3"/>
        <w:numPr>
          <w:ilvl w:val="0"/>
          <w:numId w:val="1"/>
        </w:numPr>
        <w:rPr>
          <w:noProof/>
        </w:rPr>
      </w:pPr>
      <w:r>
        <w:rPr>
          <w:rFonts w:hint="cs"/>
          <w:noProof/>
          <w:rtl/>
        </w:rPr>
        <w:t>الاستفادة من تقنية المعلومات والاتصالات في تقديم وتسهيل الخدمات  (                                               )</w:t>
      </w:r>
    </w:p>
    <w:p w:rsidR="00291606" w:rsidRDefault="00291606" w:rsidP="00291606">
      <w:pPr>
        <w:rPr>
          <w:noProof/>
          <w:rtl/>
        </w:rPr>
      </w:pPr>
    </w:p>
    <w:p w:rsidR="00291606" w:rsidRDefault="00291606" w:rsidP="00291606">
      <w:pPr>
        <w:rPr>
          <w:b/>
          <w:bCs/>
          <w:noProof/>
          <w:rtl/>
        </w:rPr>
      </w:pPr>
      <w:r w:rsidRPr="00291606">
        <w:rPr>
          <w:rFonts w:hint="cs"/>
          <w:b/>
          <w:bCs/>
          <w:noProof/>
          <w:rtl/>
        </w:rPr>
        <w:t>س3:اكملي الرسم الشجري التالي:</w:t>
      </w:r>
    </w:p>
    <w:p w:rsidR="00291606" w:rsidRPr="00291606" w:rsidRDefault="00291606" w:rsidP="00291606">
      <w:pPr>
        <w:rPr>
          <w:rFonts w:hint="cs"/>
          <w:b/>
          <w:bCs/>
          <w:noProof/>
          <w:rtl/>
        </w:rPr>
      </w:pPr>
      <w:r>
        <w:rPr>
          <w:rFonts w:hint="cs"/>
          <w:b/>
          <w:bCs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763905</wp:posOffset>
            </wp:positionH>
            <wp:positionV relativeFrom="paragraph">
              <wp:posOffset>167640</wp:posOffset>
            </wp:positionV>
            <wp:extent cx="5486400" cy="3200400"/>
            <wp:effectExtent l="38100" t="0" r="38100" b="0"/>
            <wp:wrapNone/>
            <wp:docPr id="3" name="رسم تخطيطي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291606" w:rsidRDefault="00291606" w:rsidP="00291606">
      <w:pPr>
        <w:rPr>
          <w:rFonts w:hint="cs"/>
          <w:noProof/>
        </w:rPr>
      </w:pPr>
    </w:p>
    <w:p w:rsidR="00F82B73" w:rsidRDefault="00F82B73" w:rsidP="00F82B73">
      <w:pPr>
        <w:rPr>
          <w:rFonts w:hint="cs"/>
          <w:noProof/>
        </w:rPr>
      </w:pPr>
    </w:p>
    <w:p w:rsidR="0057445A" w:rsidRDefault="0057445A">
      <w:pPr>
        <w:rPr>
          <w:rFonts w:hint="cs"/>
          <w:rtl/>
        </w:rPr>
      </w:pPr>
    </w:p>
    <w:sectPr w:rsidR="0057445A" w:rsidSect="008317F5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E54A6C"/>
    <w:multiLevelType w:val="hybridMultilevel"/>
    <w:tmpl w:val="52FE5A98"/>
    <w:lvl w:ilvl="0" w:tplc="F5C663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7F5"/>
    <w:rsid w:val="000F3D6D"/>
    <w:rsid w:val="00291606"/>
    <w:rsid w:val="0057445A"/>
    <w:rsid w:val="0067435E"/>
    <w:rsid w:val="008317F5"/>
    <w:rsid w:val="00A34DCE"/>
    <w:rsid w:val="00F8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B1D679-F63D-448C-B7AA-4817B708B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2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3D19E07-CA6B-4B0A-834F-63ECD21CFF66}" type="doc">
      <dgm:prSet loTypeId="urn:microsoft.com/office/officeart/2005/8/layout/hierarchy3" loCatId="list" qsTypeId="urn:microsoft.com/office/officeart/2005/8/quickstyle/simple3" qsCatId="simple" csTypeId="urn:microsoft.com/office/officeart/2005/8/colors/colorful4" csCatId="colorful" phldr="1"/>
      <dgm:spPr/>
      <dgm:t>
        <a:bodyPr/>
        <a:lstStyle/>
        <a:p>
          <a:pPr rtl="1"/>
          <a:endParaRPr lang="ar-SA"/>
        </a:p>
      </dgm:t>
    </dgm:pt>
    <dgm:pt modelId="{25F3141F-84A6-4ECC-8845-ADD2B22AF6F9}">
      <dgm:prSet phldrT="[نص]"/>
      <dgm:spPr/>
      <dgm:t>
        <a:bodyPr/>
        <a:lstStyle/>
        <a:p>
          <a:pPr rtl="1"/>
          <a:r>
            <a:rPr lang="ar-SA"/>
            <a:t>من وسائل التسوق الالكتروني</a:t>
          </a:r>
        </a:p>
      </dgm:t>
    </dgm:pt>
    <dgm:pt modelId="{6A07873E-A8FD-4267-9F57-1D345898CA64}" type="parTrans" cxnId="{5B80BC4B-7229-43B2-9669-50A6D1BB4092}">
      <dgm:prSet/>
      <dgm:spPr/>
      <dgm:t>
        <a:bodyPr/>
        <a:lstStyle/>
        <a:p>
          <a:pPr rtl="1"/>
          <a:endParaRPr lang="ar-SA"/>
        </a:p>
      </dgm:t>
    </dgm:pt>
    <dgm:pt modelId="{AD990C22-CDEC-42E3-874B-E10B9FD8D642}" type="sibTrans" cxnId="{5B80BC4B-7229-43B2-9669-50A6D1BB4092}">
      <dgm:prSet/>
      <dgm:spPr/>
      <dgm:t>
        <a:bodyPr/>
        <a:lstStyle/>
        <a:p>
          <a:pPr rtl="1"/>
          <a:endParaRPr lang="ar-SA"/>
        </a:p>
      </dgm:t>
    </dgm:pt>
    <dgm:pt modelId="{456A69FE-5FB8-4D5C-93D7-9A9058DAAD3D}">
      <dgm:prSet phldrT="[نص]" phldr="1"/>
      <dgm:spPr/>
      <dgm:t>
        <a:bodyPr/>
        <a:lstStyle/>
        <a:p>
          <a:pPr rtl="1"/>
          <a:endParaRPr lang="ar-SA"/>
        </a:p>
      </dgm:t>
    </dgm:pt>
    <dgm:pt modelId="{7166B4D1-3DF3-4810-A17B-4626F94AA2E2}" type="parTrans" cxnId="{7295C72E-C410-458B-8598-BD9947F9DEE4}">
      <dgm:prSet/>
      <dgm:spPr/>
      <dgm:t>
        <a:bodyPr/>
        <a:lstStyle/>
        <a:p>
          <a:pPr rtl="1"/>
          <a:endParaRPr lang="ar-SA"/>
        </a:p>
      </dgm:t>
    </dgm:pt>
    <dgm:pt modelId="{3DF83CD5-15B5-40B5-8670-19C318BCE08C}" type="sibTrans" cxnId="{7295C72E-C410-458B-8598-BD9947F9DEE4}">
      <dgm:prSet/>
      <dgm:spPr/>
      <dgm:t>
        <a:bodyPr/>
        <a:lstStyle/>
        <a:p>
          <a:pPr rtl="1"/>
          <a:endParaRPr lang="ar-SA"/>
        </a:p>
      </dgm:t>
    </dgm:pt>
    <dgm:pt modelId="{E0DD833F-4A35-42A0-80BB-EF9761A566A4}">
      <dgm:prSet phldrT="[نص]" phldr="1"/>
      <dgm:spPr/>
      <dgm:t>
        <a:bodyPr/>
        <a:lstStyle/>
        <a:p>
          <a:pPr rtl="1"/>
          <a:endParaRPr lang="ar-SA"/>
        </a:p>
      </dgm:t>
    </dgm:pt>
    <dgm:pt modelId="{BEE56A26-CF41-4A0A-9877-230D370506B2}" type="parTrans" cxnId="{26FCA736-41C9-4AE6-BEF2-A8B23C543510}">
      <dgm:prSet/>
      <dgm:spPr/>
      <dgm:t>
        <a:bodyPr/>
        <a:lstStyle/>
        <a:p>
          <a:pPr rtl="1"/>
          <a:endParaRPr lang="ar-SA"/>
        </a:p>
      </dgm:t>
    </dgm:pt>
    <dgm:pt modelId="{F26AB02A-0E2C-4005-873D-C0DF8957DF49}" type="sibTrans" cxnId="{26FCA736-41C9-4AE6-BEF2-A8B23C543510}">
      <dgm:prSet/>
      <dgm:spPr/>
      <dgm:t>
        <a:bodyPr/>
        <a:lstStyle/>
        <a:p>
          <a:pPr rtl="1"/>
          <a:endParaRPr lang="ar-SA"/>
        </a:p>
      </dgm:t>
    </dgm:pt>
    <dgm:pt modelId="{77902A58-3EC7-4BFB-A6F2-3AC376902268}">
      <dgm:prSet phldrT="[نص]"/>
      <dgm:spPr/>
      <dgm:t>
        <a:bodyPr/>
        <a:lstStyle/>
        <a:p>
          <a:pPr rtl="1"/>
          <a:r>
            <a:rPr lang="ar-SA"/>
            <a:t>خدمات الكترونية في المملكة</a:t>
          </a:r>
        </a:p>
      </dgm:t>
    </dgm:pt>
    <dgm:pt modelId="{8C914761-4793-4987-A1DB-10769B3DC683}" type="parTrans" cxnId="{E05E6DCF-D3B2-4945-8A77-2124E9DE6D82}">
      <dgm:prSet/>
      <dgm:spPr/>
      <dgm:t>
        <a:bodyPr/>
        <a:lstStyle/>
        <a:p>
          <a:pPr rtl="1"/>
          <a:endParaRPr lang="ar-SA"/>
        </a:p>
      </dgm:t>
    </dgm:pt>
    <dgm:pt modelId="{3BFD61CC-8BE8-46D0-8B54-C49778A6175D}" type="sibTrans" cxnId="{E05E6DCF-D3B2-4945-8A77-2124E9DE6D82}">
      <dgm:prSet/>
      <dgm:spPr/>
      <dgm:t>
        <a:bodyPr/>
        <a:lstStyle/>
        <a:p>
          <a:pPr rtl="1"/>
          <a:endParaRPr lang="ar-SA"/>
        </a:p>
      </dgm:t>
    </dgm:pt>
    <dgm:pt modelId="{828E1A76-0131-49E0-83CA-00BE8851EFEA}">
      <dgm:prSet phldrT="[نص]" phldr="1"/>
      <dgm:spPr/>
      <dgm:t>
        <a:bodyPr/>
        <a:lstStyle/>
        <a:p>
          <a:pPr rtl="1"/>
          <a:endParaRPr lang="ar-SA"/>
        </a:p>
      </dgm:t>
    </dgm:pt>
    <dgm:pt modelId="{39E169D4-AB72-4553-93E4-AA3D0FE0CB9C}" type="parTrans" cxnId="{75686BBA-BCD2-4D6D-8AC6-1E4F54C6A348}">
      <dgm:prSet/>
      <dgm:spPr/>
      <dgm:t>
        <a:bodyPr/>
        <a:lstStyle/>
        <a:p>
          <a:pPr rtl="1"/>
          <a:endParaRPr lang="ar-SA"/>
        </a:p>
      </dgm:t>
    </dgm:pt>
    <dgm:pt modelId="{03DF19B6-57A1-48D8-B918-5C7B9BA7F39E}" type="sibTrans" cxnId="{75686BBA-BCD2-4D6D-8AC6-1E4F54C6A348}">
      <dgm:prSet/>
      <dgm:spPr/>
      <dgm:t>
        <a:bodyPr/>
        <a:lstStyle/>
        <a:p>
          <a:pPr rtl="1"/>
          <a:endParaRPr lang="ar-SA"/>
        </a:p>
      </dgm:t>
    </dgm:pt>
    <dgm:pt modelId="{B308F2A3-F37E-4787-AE03-F35181372CF0}">
      <dgm:prSet phldrT="[نص]" phldr="1"/>
      <dgm:spPr/>
      <dgm:t>
        <a:bodyPr/>
        <a:lstStyle/>
        <a:p>
          <a:pPr rtl="1"/>
          <a:endParaRPr lang="ar-SA"/>
        </a:p>
      </dgm:t>
    </dgm:pt>
    <dgm:pt modelId="{E0D8AD1B-C0FA-4A03-BC30-335937FEBC27}" type="parTrans" cxnId="{D86ECD68-2BA6-4D9C-9E52-CD5DA4B234FC}">
      <dgm:prSet/>
      <dgm:spPr/>
      <dgm:t>
        <a:bodyPr/>
        <a:lstStyle/>
        <a:p>
          <a:pPr rtl="1"/>
          <a:endParaRPr lang="ar-SA"/>
        </a:p>
      </dgm:t>
    </dgm:pt>
    <dgm:pt modelId="{308963D4-25DA-4136-9A1A-E684D6F42C78}" type="sibTrans" cxnId="{D86ECD68-2BA6-4D9C-9E52-CD5DA4B234FC}">
      <dgm:prSet/>
      <dgm:spPr/>
      <dgm:t>
        <a:bodyPr/>
        <a:lstStyle/>
        <a:p>
          <a:pPr rtl="1"/>
          <a:endParaRPr lang="ar-SA"/>
        </a:p>
      </dgm:t>
    </dgm:pt>
    <dgm:pt modelId="{7B132485-5BB2-4BE8-830A-7D6E83C17E5A}">
      <dgm:prSet/>
      <dgm:spPr/>
      <dgm:t>
        <a:bodyPr/>
        <a:lstStyle/>
        <a:p>
          <a:pPr rtl="1"/>
          <a:r>
            <a:rPr lang="ar-SA"/>
            <a:t>امثلة على جامعات الكترونية</a:t>
          </a:r>
        </a:p>
      </dgm:t>
    </dgm:pt>
    <dgm:pt modelId="{0985038F-1417-4CA1-A0AE-43E87AADC510}" type="parTrans" cxnId="{64605FBE-D8E0-4A6F-9AE3-F1F5523E0D5C}">
      <dgm:prSet/>
      <dgm:spPr/>
      <dgm:t>
        <a:bodyPr/>
        <a:lstStyle/>
        <a:p>
          <a:pPr rtl="1"/>
          <a:endParaRPr lang="ar-SA"/>
        </a:p>
      </dgm:t>
    </dgm:pt>
    <dgm:pt modelId="{7E65E1B4-647F-4A74-85F1-35FB6B347B29}" type="sibTrans" cxnId="{64605FBE-D8E0-4A6F-9AE3-F1F5523E0D5C}">
      <dgm:prSet/>
      <dgm:spPr/>
      <dgm:t>
        <a:bodyPr/>
        <a:lstStyle/>
        <a:p>
          <a:pPr rtl="1"/>
          <a:endParaRPr lang="ar-SA"/>
        </a:p>
      </dgm:t>
    </dgm:pt>
    <dgm:pt modelId="{0A1A7908-6767-499B-8675-852B1E017F9C}">
      <dgm:prSet/>
      <dgm:spPr/>
      <dgm:t>
        <a:bodyPr/>
        <a:lstStyle/>
        <a:p>
          <a:pPr rtl="1"/>
          <a:endParaRPr lang="ar-SA"/>
        </a:p>
      </dgm:t>
    </dgm:pt>
    <dgm:pt modelId="{44B4549F-03F6-46E7-B23E-2FD8AC1CDAC6}" type="parTrans" cxnId="{97667C87-239D-4CA3-BCF5-100C1E436138}">
      <dgm:prSet/>
      <dgm:spPr/>
      <dgm:t>
        <a:bodyPr/>
        <a:lstStyle/>
        <a:p>
          <a:pPr rtl="1"/>
          <a:endParaRPr lang="ar-SA"/>
        </a:p>
      </dgm:t>
    </dgm:pt>
    <dgm:pt modelId="{452BAA70-9544-4A0B-BAA3-D35E1B413A6C}" type="sibTrans" cxnId="{97667C87-239D-4CA3-BCF5-100C1E436138}">
      <dgm:prSet/>
      <dgm:spPr/>
      <dgm:t>
        <a:bodyPr/>
        <a:lstStyle/>
        <a:p>
          <a:pPr rtl="1"/>
          <a:endParaRPr lang="ar-SA"/>
        </a:p>
      </dgm:t>
    </dgm:pt>
    <dgm:pt modelId="{F2C47571-B625-4B7F-9B08-2EE18035A7E3}">
      <dgm:prSet/>
      <dgm:spPr/>
      <dgm:t>
        <a:bodyPr/>
        <a:lstStyle/>
        <a:p>
          <a:pPr rtl="1"/>
          <a:endParaRPr lang="ar-SA"/>
        </a:p>
      </dgm:t>
    </dgm:pt>
    <dgm:pt modelId="{3B38FDBE-650C-4AC0-82AA-7632891AC5FD}" type="parTrans" cxnId="{495B2230-1847-4065-910C-A43F1E40AB46}">
      <dgm:prSet/>
      <dgm:spPr/>
      <dgm:t>
        <a:bodyPr/>
        <a:lstStyle/>
        <a:p>
          <a:pPr rtl="1"/>
          <a:endParaRPr lang="ar-SA"/>
        </a:p>
      </dgm:t>
    </dgm:pt>
    <dgm:pt modelId="{CE765E8D-F723-4FAC-A288-242D9519D275}" type="sibTrans" cxnId="{495B2230-1847-4065-910C-A43F1E40AB46}">
      <dgm:prSet/>
      <dgm:spPr/>
      <dgm:t>
        <a:bodyPr/>
        <a:lstStyle/>
        <a:p>
          <a:pPr rtl="1"/>
          <a:endParaRPr lang="ar-SA"/>
        </a:p>
      </dgm:t>
    </dgm:pt>
    <dgm:pt modelId="{2B2F51F9-79FC-4FF2-9956-BAF7C768BB25}" type="pres">
      <dgm:prSet presAssocID="{C3D19E07-CA6B-4B0A-834F-63ECD21CFF66}" presName="diagram" presStyleCnt="0">
        <dgm:presLayoutVars>
          <dgm:chPref val="1"/>
          <dgm:dir val="rev"/>
          <dgm:animOne val="branch"/>
          <dgm:animLvl val="lvl"/>
          <dgm:resizeHandles/>
        </dgm:presLayoutVars>
      </dgm:prSet>
      <dgm:spPr/>
    </dgm:pt>
    <dgm:pt modelId="{E3F3FB40-DEEE-41D8-80E5-47DE32217A44}" type="pres">
      <dgm:prSet presAssocID="{7B132485-5BB2-4BE8-830A-7D6E83C17E5A}" presName="root" presStyleCnt="0"/>
      <dgm:spPr/>
    </dgm:pt>
    <dgm:pt modelId="{265A1FB7-05DA-49EC-A83A-1C6BECD12880}" type="pres">
      <dgm:prSet presAssocID="{7B132485-5BB2-4BE8-830A-7D6E83C17E5A}" presName="rootComposite" presStyleCnt="0"/>
      <dgm:spPr/>
    </dgm:pt>
    <dgm:pt modelId="{02D3B91D-132B-4E7A-B81B-972120C50635}" type="pres">
      <dgm:prSet presAssocID="{7B132485-5BB2-4BE8-830A-7D6E83C17E5A}" presName="rootText" presStyleLbl="node1" presStyleIdx="0" presStyleCnt="3"/>
      <dgm:spPr/>
    </dgm:pt>
    <dgm:pt modelId="{48A3B850-56A6-4E38-9164-C0E59B2CAF46}" type="pres">
      <dgm:prSet presAssocID="{7B132485-5BB2-4BE8-830A-7D6E83C17E5A}" presName="rootConnector" presStyleLbl="node1" presStyleIdx="0" presStyleCnt="3"/>
      <dgm:spPr/>
    </dgm:pt>
    <dgm:pt modelId="{6589EE58-BA1C-40C4-83C4-179BEA04564B}" type="pres">
      <dgm:prSet presAssocID="{7B132485-5BB2-4BE8-830A-7D6E83C17E5A}" presName="childShape" presStyleCnt="0"/>
      <dgm:spPr/>
    </dgm:pt>
    <dgm:pt modelId="{528F82BF-6EE8-4212-AF34-D83FE89A9294}" type="pres">
      <dgm:prSet presAssocID="{44B4549F-03F6-46E7-B23E-2FD8AC1CDAC6}" presName="Name13" presStyleLbl="parChTrans1D2" presStyleIdx="0" presStyleCnt="6"/>
      <dgm:spPr/>
    </dgm:pt>
    <dgm:pt modelId="{4595AB79-6595-46A8-B1C6-4E9ADB691E16}" type="pres">
      <dgm:prSet presAssocID="{0A1A7908-6767-499B-8675-852B1E017F9C}" presName="childText" presStyleLbl="bgAcc1" presStyleIdx="0" presStyleCnt="6">
        <dgm:presLayoutVars>
          <dgm:bulletEnabled val="1"/>
        </dgm:presLayoutVars>
      </dgm:prSet>
      <dgm:spPr/>
    </dgm:pt>
    <dgm:pt modelId="{3816E874-0450-44B8-A65F-4A02C51DAF64}" type="pres">
      <dgm:prSet presAssocID="{3B38FDBE-650C-4AC0-82AA-7632891AC5FD}" presName="Name13" presStyleLbl="parChTrans1D2" presStyleIdx="1" presStyleCnt="6"/>
      <dgm:spPr/>
    </dgm:pt>
    <dgm:pt modelId="{E9922F2C-0270-4845-B88E-F5B80F624921}" type="pres">
      <dgm:prSet presAssocID="{F2C47571-B625-4B7F-9B08-2EE18035A7E3}" presName="childText" presStyleLbl="bgAcc1" presStyleIdx="1" presStyleCnt="6">
        <dgm:presLayoutVars>
          <dgm:bulletEnabled val="1"/>
        </dgm:presLayoutVars>
      </dgm:prSet>
      <dgm:spPr/>
    </dgm:pt>
    <dgm:pt modelId="{5B078F3F-3259-4FE7-B294-EA6640475DC7}" type="pres">
      <dgm:prSet presAssocID="{25F3141F-84A6-4ECC-8845-ADD2B22AF6F9}" presName="root" presStyleCnt="0"/>
      <dgm:spPr/>
    </dgm:pt>
    <dgm:pt modelId="{ABD009D0-A508-4CED-8D1A-FFA87C638963}" type="pres">
      <dgm:prSet presAssocID="{25F3141F-84A6-4ECC-8845-ADD2B22AF6F9}" presName="rootComposite" presStyleCnt="0"/>
      <dgm:spPr/>
    </dgm:pt>
    <dgm:pt modelId="{4EBE1EDA-8E0C-4E6B-897F-44D2BF8767C7}" type="pres">
      <dgm:prSet presAssocID="{25F3141F-84A6-4ECC-8845-ADD2B22AF6F9}" presName="rootText" presStyleLbl="node1" presStyleIdx="1" presStyleCnt="3"/>
      <dgm:spPr/>
      <dgm:t>
        <a:bodyPr/>
        <a:lstStyle/>
        <a:p>
          <a:pPr rtl="1"/>
          <a:endParaRPr lang="ar-SA"/>
        </a:p>
      </dgm:t>
    </dgm:pt>
    <dgm:pt modelId="{5611ACA1-F5F4-4FD0-9A65-05569AEB1969}" type="pres">
      <dgm:prSet presAssocID="{25F3141F-84A6-4ECC-8845-ADD2B22AF6F9}" presName="rootConnector" presStyleLbl="node1" presStyleIdx="1" presStyleCnt="3"/>
      <dgm:spPr/>
    </dgm:pt>
    <dgm:pt modelId="{4F9A1308-7D02-4CCE-8AF5-056F21E3DD98}" type="pres">
      <dgm:prSet presAssocID="{25F3141F-84A6-4ECC-8845-ADD2B22AF6F9}" presName="childShape" presStyleCnt="0"/>
      <dgm:spPr/>
    </dgm:pt>
    <dgm:pt modelId="{CE0EA53A-9A48-4180-8F29-ED7BBFAC935E}" type="pres">
      <dgm:prSet presAssocID="{7166B4D1-3DF3-4810-A17B-4626F94AA2E2}" presName="Name13" presStyleLbl="parChTrans1D2" presStyleIdx="2" presStyleCnt="6"/>
      <dgm:spPr/>
    </dgm:pt>
    <dgm:pt modelId="{86DA52EF-BCF5-4BCA-8365-DF8235BC1520}" type="pres">
      <dgm:prSet presAssocID="{456A69FE-5FB8-4D5C-93D7-9A9058DAAD3D}" presName="childText" presStyleLbl="bgAcc1" presStyleIdx="2" presStyleCnt="6">
        <dgm:presLayoutVars>
          <dgm:bulletEnabled val="1"/>
        </dgm:presLayoutVars>
      </dgm:prSet>
      <dgm:spPr/>
    </dgm:pt>
    <dgm:pt modelId="{5995EA12-F4C1-4D18-B577-EDAFD3264265}" type="pres">
      <dgm:prSet presAssocID="{BEE56A26-CF41-4A0A-9877-230D370506B2}" presName="Name13" presStyleLbl="parChTrans1D2" presStyleIdx="3" presStyleCnt="6"/>
      <dgm:spPr/>
    </dgm:pt>
    <dgm:pt modelId="{CF23CAC3-B38F-4F69-BD9E-668BBDEAE7AF}" type="pres">
      <dgm:prSet presAssocID="{E0DD833F-4A35-42A0-80BB-EF9761A566A4}" presName="childText" presStyleLbl="bgAcc1" presStyleIdx="3" presStyleCnt="6">
        <dgm:presLayoutVars>
          <dgm:bulletEnabled val="1"/>
        </dgm:presLayoutVars>
      </dgm:prSet>
      <dgm:spPr/>
    </dgm:pt>
    <dgm:pt modelId="{9C64D556-61BB-47B4-9459-F4B58AB4D1FF}" type="pres">
      <dgm:prSet presAssocID="{77902A58-3EC7-4BFB-A6F2-3AC376902268}" presName="root" presStyleCnt="0"/>
      <dgm:spPr/>
    </dgm:pt>
    <dgm:pt modelId="{CCB4E4ED-5F87-4363-BCCF-CB87BEB3B4B3}" type="pres">
      <dgm:prSet presAssocID="{77902A58-3EC7-4BFB-A6F2-3AC376902268}" presName="rootComposite" presStyleCnt="0"/>
      <dgm:spPr/>
    </dgm:pt>
    <dgm:pt modelId="{E241110D-6FE4-4FD0-A39B-30BB51BF7AFA}" type="pres">
      <dgm:prSet presAssocID="{77902A58-3EC7-4BFB-A6F2-3AC376902268}" presName="rootText" presStyleLbl="node1" presStyleIdx="2" presStyleCnt="3"/>
      <dgm:spPr/>
      <dgm:t>
        <a:bodyPr/>
        <a:lstStyle/>
        <a:p>
          <a:pPr rtl="1"/>
          <a:endParaRPr lang="ar-SA"/>
        </a:p>
      </dgm:t>
    </dgm:pt>
    <dgm:pt modelId="{8A3BA015-519F-4058-B9D1-5A0E9CD37B54}" type="pres">
      <dgm:prSet presAssocID="{77902A58-3EC7-4BFB-A6F2-3AC376902268}" presName="rootConnector" presStyleLbl="node1" presStyleIdx="2" presStyleCnt="3"/>
      <dgm:spPr/>
    </dgm:pt>
    <dgm:pt modelId="{5FEA0023-CE64-44AA-9A50-5079AEDBCE8F}" type="pres">
      <dgm:prSet presAssocID="{77902A58-3EC7-4BFB-A6F2-3AC376902268}" presName="childShape" presStyleCnt="0"/>
      <dgm:spPr/>
    </dgm:pt>
    <dgm:pt modelId="{40FD2DDF-D66F-4424-B14F-397BAE0A0D66}" type="pres">
      <dgm:prSet presAssocID="{39E169D4-AB72-4553-93E4-AA3D0FE0CB9C}" presName="Name13" presStyleLbl="parChTrans1D2" presStyleIdx="4" presStyleCnt="6"/>
      <dgm:spPr/>
    </dgm:pt>
    <dgm:pt modelId="{6990B210-BDA4-46C8-947D-B65E195682EF}" type="pres">
      <dgm:prSet presAssocID="{828E1A76-0131-49E0-83CA-00BE8851EFEA}" presName="childText" presStyleLbl="bgAcc1" presStyleIdx="4" presStyleCnt="6">
        <dgm:presLayoutVars>
          <dgm:bulletEnabled val="1"/>
        </dgm:presLayoutVars>
      </dgm:prSet>
      <dgm:spPr/>
    </dgm:pt>
    <dgm:pt modelId="{FF7220ED-7991-4678-A2D5-9C21F9681ABD}" type="pres">
      <dgm:prSet presAssocID="{E0D8AD1B-C0FA-4A03-BC30-335937FEBC27}" presName="Name13" presStyleLbl="parChTrans1D2" presStyleIdx="5" presStyleCnt="6"/>
      <dgm:spPr/>
    </dgm:pt>
    <dgm:pt modelId="{41AED184-EDD1-41AC-926E-E1C75A07758F}" type="pres">
      <dgm:prSet presAssocID="{B308F2A3-F37E-4787-AE03-F35181372CF0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C9F22362-2D85-4CBC-AD2C-430833A37137}" type="presOf" srcId="{25F3141F-84A6-4ECC-8845-ADD2B22AF6F9}" destId="{5611ACA1-F5F4-4FD0-9A65-05569AEB1969}" srcOrd="1" destOrd="0" presId="urn:microsoft.com/office/officeart/2005/8/layout/hierarchy3"/>
    <dgm:cxn modelId="{3A42322A-A1AB-4B7C-AF6A-45AB54E94B57}" type="presOf" srcId="{77902A58-3EC7-4BFB-A6F2-3AC376902268}" destId="{8A3BA015-519F-4058-B9D1-5A0E9CD37B54}" srcOrd="1" destOrd="0" presId="urn:microsoft.com/office/officeart/2005/8/layout/hierarchy3"/>
    <dgm:cxn modelId="{32BE40F5-F038-4E12-816D-762B466DE266}" type="presOf" srcId="{B308F2A3-F37E-4787-AE03-F35181372CF0}" destId="{41AED184-EDD1-41AC-926E-E1C75A07758F}" srcOrd="0" destOrd="0" presId="urn:microsoft.com/office/officeart/2005/8/layout/hierarchy3"/>
    <dgm:cxn modelId="{AD105CF4-27A4-40AA-938A-5E4E2B5A3BE3}" type="presOf" srcId="{44B4549F-03F6-46E7-B23E-2FD8AC1CDAC6}" destId="{528F82BF-6EE8-4212-AF34-D83FE89A9294}" srcOrd="0" destOrd="0" presId="urn:microsoft.com/office/officeart/2005/8/layout/hierarchy3"/>
    <dgm:cxn modelId="{FC2E6B71-3077-417E-8055-86605C994E46}" type="presOf" srcId="{BEE56A26-CF41-4A0A-9877-230D370506B2}" destId="{5995EA12-F4C1-4D18-B577-EDAFD3264265}" srcOrd="0" destOrd="0" presId="urn:microsoft.com/office/officeart/2005/8/layout/hierarchy3"/>
    <dgm:cxn modelId="{248FCE46-672B-4153-98CD-786B13C817E8}" type="presOf" srcId="{E0D8AD1B-C0FA-4A03-BC30-335937FEBC27}" destId="{FF7220ED-7991-4678-A2D5-9C21F9681ABD}" srcOrd="0" destOrd="0" presId="urn:microsoft.com/office/officeart/2005/8/layout/hierarchy3"/>
    <dgm:cxn modelId="{C9165FB5-C826-4B51-B8B4-75C4DBD9B2E7}" type="presOf" srcId="{E0DD833F-4A35-42A0-80BB-EF9761A566A4}" destId="{CF23CAC3-B38F-4F69-BD9E-668BBDEAE7AF}" srcOrd="0" destOrd="0" presId="urn:microsoft.com/office/officeart/2005/8/layout/hierarchy3"/>
    <dgm:cxn modelId="{19B76BA1-854E-42B6-B04E-1E17E388DBF8}" type="presOf" srcId="{7166B4D1-3DF3-4810-A17B-4626F94AA2E2}" destId="{CE0EA53A-9A48-4180-8F29-ED7BBFAC935E}" srcOrd="0" destOrd="0" presId="urn:microsoft.com/office/officeart/2005/8/layout/hierarchy3"/>
    <dgm:cxn modelId="{20A0631A-E068-4D9B-99BB-9D74828EB62D}" type="presOf" srcId="{77902A58-3EC7-4BFB-A6F2-3AC376902268}" destId="{E241110D-6FE4-4FD0-A39B-30BB51BF7AFA}" srcOrd="0" destOrd="0" presId="urn:microsoft.com/office/officeart/2005/8/layout/hierarchy3"/>
    <dgm:cxn modelId="{9813D703-5FD4-4FD8-90E6-1E1CFE3D4F6C}" type="presOf" srcId="{456A69FE-5FB8-4D5C-93D7-9A9058DAAD3D}" destId="{86DA52EF-BCF5-4BCA-8365-DF8235BC1520}" srcOrd="0" destOrd="0" presId="urn:microsoft.com/office/officeart/2005/8/layout/hierarchy3"/>
    <dgm:cxn modelId="{2CF8BF54-B63C-4D73-82D2-A5F36DDD7FE5}" type="presOf" srcId="{828E1A76-0131-49E0-83CA-00BE8851EFEA}" destId="{6990B210-BDA4-46C8-947D-B65E195682EF}" srcOrd="0" destOrd="0" presId="urn:microsoft.com/office/officeart/2005/8/layout/hierarchy3"/>
    <dgm:cxn modelId="{75686BBA-BCD2-4D6D-8AC6-1E4F54C6A348}" srcId="{77902A58-3EC7-4BFB-A6F2-3AC376902268}" destId="{828E1A76-0131-49E0-83CA-00BE8851EFEA}" srcOrd="0" destOrd="0" parTransId="{39E169D4-AB72-4553-93E4-AA3D0FE0CB9C}" sibTransId="{03DF19B6-57A1-48D8-B918-5C7B9BA7F39E}"/>
    <dgm:cxn modelId="{0D165B7B-D035-4B35-A955-C6E51DBCA988}" type="presOf" srcId="{3B38FDBE-650C-4AC0-82AA-7632891AC5FD}" destId="{3816E874-0450-44B8-A65F-4A02C51DAF64}" srcOrd="0" destOrd="0" presId="urn:microsoft.com/office/officeart/2005/8/layout/hierarchy3"/>
    <dgm:cxn modelId="{DABC5B5C-3189-48E3-86FC-5A025A855A9E}" type="presOf" srcId="{7B132485-5BB2-4BE8-830A-7D6E83C17E5A}" destId="{48A3B850-56A6-4E38-9164-C0E59B2CAF46}" srcOrd="1" destOrd="0" presId="urn:microsoft.com/office/officeart/2005/8/layout/hierarchy3"/>
    <dgm:cxn modelId="{ACFCAB7B-B813-4CDB-9BE1-D6722B4FD02B}" type="presOf" srcId="{39E169D4-AB72-4553-93E4-AA3D0FE0CB9C}" destId="{40FD2DDF-D66F-4424-B14F-397BAE0A0D66}" srcOrd="0" destOrd="0" presId="urn:microsoft.com/office/officeart/2005/8/layout/hierarchy3"/>
    <dgm:cxn modelId="{FF85DCEA-B50E-4D27-B380-0F3BC029CADB}" type="presOf" srcId="{0A1A7908-6767-499B-8675-852B1E017F9C}" destId="{4595AB79-6595-46A8-B1C6-4E9ADB691E16}" srcOrd="0" destOrd="0" presId="urn:microsoft.com/office/officeart/2005/8/layout/hierarchy3"/>
    <dgm:cxn modelId="{BBB2623B-37A5-48A9-AD37-A3C1DDC90A41}" type="presOf" srcId="{7B132485-5BB2-4BE8-830A-7D6E83C17E5A}" destId="{02D3B91D-132B-4E7A-B81B-972120C50635}" srcOrd="0" destOrd="0" presId="urn:microsoft.com/office/officeart/2005/8/layout/hierarchy3"/>
    <dgm:cxn modelId="{7295C72E-C410-458B-8598-BD9947F9DEE4}" srcId="{25F3141F-84A6-4ECC-8845-ADD2B22AF6F9}" destId="{456A69FE-5FB8-4D5C-93D7-9A9058DAAD3D}" srcOrd="0" destOrd="0" parTransId="{7166B4D1-3DF3-4810-A17B-4626F94AA2E2}" sibTransId="{3DF83CD5-15B5-40B5-8670-19C318BCE08C}"/>
    <dgm:cxn modelId="{26FCA736-41C9-4AE6-BEF2-A8B23C543510}" srcId="{25F3141F-84A6-4ECC-8845-ADD2B22AF6F9}" destId="{E0DD833F-4A35-42A0-80BB-EF9761A566A4}" srcOrd="1" destOrd="0" parTransId="{BEE56A26-CF41-4A0A-9877-230D370506B2}" sibTransId="{F26AB02A-0E2C-4005-873D-C0DF8957DF49}"/>
    <dgm:cxn modelId="{E34C2529-2039-43DC-81D2-4E2447A7CBA8}" type="presOf" srcId="{25F3141F-84A6-4ECC-8845-ADD2B22AF6F9}" destId="{4EBE1EDA-8E0C-4E6B-897F-44D2BF8767C7}" srcOrd="0" destOrd="0" presId="urn:microsoft.com/office/officeart/2005/8/layout/hierarchy3"/>
    <dgm:cxn modelId="{97667C87-239D-4CA3-BCF5-100C1E436138}" srcId="{7B132485-5BB2-4BE8-830A-7D6E83C17E5A}" destId="{0A1A7908-6767-499B-8675-852B1E017F9C}" srcOrd="0" destOrd="0" parTransId="{44B4549F-03F6-46E7-B23E-2FD8AC1CDAC6}" sibTransId="{452BAA70-9544-4A0B-BAA3-D35E1B413A6C}"/>
    <dgm:cxn modelId="{5B80BC4B-7229-43B2-9669-50A6D1BB4092}" srcId="{C3D19E07-CA6B-4B0A-834F-63ECD21CFF66}" destId="{25F3141F-84A6-4ECC-8845-ADD2B22AF6F9}" srcOrd="1" destOrd="0" parTransId="{6A07873E-A8FD-4267-9F57-1D345898CA64}" sibTransId="{AD990C22-CDEC-42E3-874B-E10B9FD8D642}"/>
    <dgm:cxn modelId="{D86ECD68-2BA6-4D9C-9E52-CD5DA4B234FC}" srcId="{77902A58-3EC7-4BFB-A6F2-3AC376902268}" destId="{B308F2A3-F37E-4787-AE03-F35181372CF0}" srcOrd="1" destOrd="0" parTransId="{E0D8AD1B-C0FA-4A03-BC30-335937FEBC27}" sibTransId="{308963D4-25DA-4136-9A1A-E684D6F42C78}"/>
    <dgm:cxn modelId="{495B2230-1847-4065-910C-A43F1E40AB46}" srcId="{7B132485-5BB2-4BE8-830A-7D6E83C17E5A}" destId="{F2C47571-B625-4B7F-9B08-2EE18035A7E3}" srcOrd="1" destOrd="0" parTransId="{3B38FDBE-650C-4AC0-82AA-7632891AC5FD}" sibTransId="{CE765E8D-F723-4FAC-A288-242D9519D275}"/>
    <dgm:cxn modelId="{8D34E607-9047-42EA-A0C8-EBD2978D9A3B}" type="presOf" srcId="{C3D19E07-CA6B-4B0A-834F-63ECD21CFF66}" destId="{2B2F51F9-79FC-4FF2-9956-BAF7C768BB25}" srcOrd="0" destOrd="0" presId="urn:microsoft.com/office/officeart/2005/8/layout/hierarchy3"/>
    <dgm:cxn modelId="{D8DD55FB-9977-4564-960F-EC0F08973B1B}" type="presOf" srcId="{F2C47571-B625-4B7F-9B08-2EE18035A7E3}" destId="{E9922F2C-0270-4845-B88E-F5B80F624921}" srcOrd="0" destOrd="0" presId="urn:microsoft.com/office/officeart/2005/8/layout/hierarchy3"/>
    <dgm:cxn modelId="{E05E6DCF-D3B2-4945-8A77-2124E9DE6D82}" srcId="{C3D19E07-CA6B-4B0A-834F-63ECD21CFF66}" destId="{77902A58-3EC7-4BFB-A6F2-3AC376902268}" srcOrd="2" destOrd="0" parTransId="{8C914761-4793-4987-A1DB-10769B3DC683}" sibTransId="{3BFD61CC-8BE8-46D0-8B54-C49778A6175D}"/>
    <dgm:cxn modelId="{64605FBE-D8E0-4A6F-9AE3-F1F5523E0D5C}" srcId="{C3D19E07-CA6B-4B0A-834F-63ECD21CFF66}" destId="{7B132485-5BB2-4BE8-830A-7D6E83C17E5A}" srcOrd="0" destOrd="0" parTransId="{0985038F-1417-4CA1-A0AE-43E87AADC510}" sibTransId="{7E65E1B4-647F-4A74-85F1-35FB6B347B29}"/>
    <dgm:cxn modelId="{916EFBEE-85F4-4D76-9E85-142B0B34D4A4}" type="presParOf" srcId="{2B2F51F9-79FC-4FF2-9956-BAF7C768BB25}" destId="{E3F3FB40-DEEE-41D8-80E5-47DE32217A44}" srcOrd="0" destOrd="0" presId="urn:microsoft.com/office/officeart/2005/8/layout/hierarchy3"/>
    <dgm:cxn modelId="{A7AB5087-F9F4-4E43-A612-A97A5FBBCB7B}" type="presParOf" srcId="{E3F3FB40-DEEE-41D8-80E5-47DE32217A44}" destId="{265A1FB7-05DA-49EC-A83A-1C6BECD12880}" srcOrd="0" destOrd="0" presId="urn:microsoft.com/office/officeart/2005/8/layout/hierarchy3"/>
    <dgm:cxn modelId="{C9625C65-B050-444C-B843-A5DD0CC1EDD7}" type="presParOf" srcId="{265A1FB7-05DA-49EC-A83A-1C6BECD12880}" destId="{02D3B91D-132B-4E7A-B81B-972120C50635}" srcOrd="0" destOrd="0" presId="urn:microsoft.com/office/officeart/2005/8/layout/hierarchy3"/>
    <dgm:cxn modelId="{62FC94AB-D4CB-4152-87D7-BF43DE0D385C}" type="presParOf" srcId="{265A1FB7-05DA-49EC-A83A-1C6BECD12880}" destId="{48A3B850-56A6-4E38-9164-C0E59B2CAF46}" srcOrd="1" destOrd="0" presId="urn:microsoft.com/office/officeart/2005/8/layout/hierarchy3"/>
    <dgm:cxn modelId="{58790D9B-24E1-4833-A012-043C79B3D73C}" type="presParOf" srcId="{E3F3FB40-DEEE-41D8-80E5-47DE32217A44}" destId="{6589EE58-BA1C-40C4-83C4-179BEA04564B}" srcOrd="1" destOrd="0" presId="urn:microsoft.com/office/officeart/2005/8/layout/hierarchy3"/>
    <dgm:cxn modelId="{D5470A70-831A-4CBC-AE83-36BBE42743A7}" type="presParOf" srcId="{6589EE58-BA1C-40C4-83C4-179BEA04564B}" destId="{528F82BF-6EE8-4212-AF34-D83FE89A9294}" srcOrd="0" destOrd="0" presId="urn:microsoft.com/office/officeart/2005/8/layout/hierarchy3"/>
    <dgm:cxn modelId="{DF3D13CD-DBBC-4118-B22D-9223418FF1C0}" type="presParOf" srcId="{6589EE58-BA1C-40C4-83C4-179BEA04564B}" destId="{4595AB79-6595-46A8-B1C6-4E9ADB691E16}" srcOrd="1" destOrd="0" presId="urn:microsoft.com/office/officeart/2005/8/layout/hierarchy3"/>
    <dgm:cxn modelId="{D5FBCD8A-9110-4D2E-8037-8563C783164A}" type="presParOf" srcId="{6589EE58-BA1C-40C4-83C4-179BEA04564B}" destId="{3816E874-0450-44B8-A65F-4A02C51DAF64}" srcOrd="2" destOrd="0" presId="urn:microsoft.com/office/officeart/2005/8/layout/hierarchy3"/>
    <dgm:cxn modelId="{E350EBD5-3ACB-4F2E-87C3-ED74E067C234}" type="presParOf" srcId="{6589EE58-BA1C-40C4-83C4-179BEA04564B}" destId="{E9922F2C-0270-4845-B88E-F5B80F624921}" srcOrd="3" destOrd="0" presId="urn:microsoft.com/office/officeart/2005/8/layout/hierarchy3"/>
    <dgm:cxn modelId="{91B4C781-6822-48B2-A9B2-A98FB2E4B721}" type="presParOf" srcId="{2B2F51F9-79FC-4FF2-9956-BAF7C768BB25}" destId="{5B078F3F-3259-4FE7-B294-EA6640475DC7}" srcOrd="1" destOrd="0" presId="urn:microsoft.com/office/officeart/2005/8/layout/hierarchy3"/>
    <dgm:cxn modelId="{5A8440A1-AFCF-4FF5-85FC-69AC1C5622F9}" type="presParOf" srcId="{5B078F3F-3259-4FE7-B294-EA6640475DC7}" destId="{ABD009D0-A508-4CED-8D1A-FFA87C638963}" srcOrd="0" destOrd="0" presId="urn:microsoft.com/office/officeart/2005/8/layout/hierarchy3"/>
    <dgm:cxn modelId="{2AB8F9F6-42F4-424B-B28A-9E7738C290D5}" type="presParOf" srcId="{ABD009D0-A508-4CED-8D1A-FFA87C638963}" destId="{4EBE1EDA-8E0C-4E6B-897F-44D2BF8767C7}" srcOrd="0" destOrd="0" presId="urn:microsoft.com/office/officeart/2005/8/layout/hierarchy3"/>
    <dgm:cxn modelId="{AEB51CAE-5411-4D62-B564-9CCE1E5919DF}" type="presParOf" srcId="{ABD009D0-A508-4CED-8D1A-FFA87C638963}" destId="{5611ACA1-F5F4-4FD0-9A65-05569AEB1969}" srcOrd="1" destOrd="0" presId="urn:microsoft.com/office/officeart/2005/8/layout/hierarchy3"/>
    <dgm:cxn modelId="{D95EF758-D7C2-49A9-A598-B4AFED0A809C}" type="presParOf" srcId="{5B078F3F-3259-4FE7-B294-EA6640475DC7}" destId="{4F9A1308-7D02-4CCE-8AF5-056F21E3DD98}" srcOrd="1" destOrd="0" presId="urn:microsoft.com/office/officeart/2005/8/layout/hierarchy3"/>
    <dgm:cxn modelId="{8FA554ED-0CA1-4F85-88CC-1989A2AE89F0}" type="presParOf" srcId="{4F9A1308-7D02-4CCE-8AF5-056F21E3DD98}" destId="{CE0EA53A-9A48-4180-8F29-ED7BBFAC935E}" srcOrd="0" destOrd="0" presId="urn:microsoft.com/office/officeart/2005/8/layout/hierarchy3"/>
    <dgm:cxn modelId="{6B6ADEA9-C9EE-49A4-B9D5-B99E17E435AE}" type="presParOf" srcId="{4F9A1308-7D02-4CCE-8AF5-056F21E3DD98}" destId="{86DA52EF-BCF5-4BCA-8365-DF8235BC1520}" srcOrd="1" destOrd="0" presId="urn:microsoft.com/office/officeart/2005/8/layout/hierarchy3"/>
    <dgm:cxn modelId="{BF076DA6-5930-4A6D-B27A-BA7911E73100}" type="presParOf" srcId="{4F9A1308-7D02-4CCE-8AF5-056F21E3DD98}" destId="{5995EA12-F4C1-4D18-B577-EDAFD3264265}" srcOrd="2" destOrd="0" presId="urn:microsoft.com/office/officeart/2005/8/layout/hierarchy3"/>
    <dgm:cxn modelId="{419B7C82-9251-4FB2-B769-1F74EEAD15E4}" type="presParOf" srcId="{4F9A1308-7D02-4CCE-8AF5-056F21E3DD98}" destId="{CF23CAC3-B38F-4F69-BD9E-668BBDEAE7AF}" srcOrd="3" destOrd="0" presId="urn:microsoft.com/office/officeart/2005/8/layout/hierarchy3"/>
    <dgm:cxn modelId="{2B3A5A15-197E-4534-8274-03235BED13C8}" type="presParOf" srcId="{2B2F51F9-79FC-4FF2-9956-BAF7C768BB25}" destId="{9C64D556-61BB-47B4-9459-F4B58AB4D1FF}" srcOrd="2" destOrd="0" presId="urn:microsoft.com/office/officeart/2005/8/layout/hierarchy3"/>
    <dgm:cxn modelId="{51C28410-1718-4981-871A-EFEF0A6C09CB}" type="presParOf" srcId="{9C64D556-61BB-47B4-9459-F4B58AB4D1FF}" destId="{CCB4E4ED-5F87-4363-BCCF-CB87BEB3B4B3}" srcOrd="0" destOrd="0" presId="urn:microsoft.com/office/officeart/2005/8/layout/hierarchy3"/>
    <dgm:cxn modelId="{5EA06FC4-175E-4443-BD18-E559D068CDDA}" type="presParOf" srcId="{CCB4E4ED-5F87-4363-BCCF-CB87BEB3B4B3}" destId="{E241110D-6FE4-4FD0-A39B-30BB51BF7AFA}" srcOrd="0" destOrd="0" presId="urn:microsoft.com/office/officeart/2005/8/layout/hierarchy3"/>
    <dgm:cxn modelId="{297989F8-13B3-404B-8292-72281F45C19C}" type="presParOf" srcId="{CCB4E4ED-5F87-4363-BCCF-CB87BEB3B4B3}" destId="{8A3BA015-519F-4058-B9D1-5A0E9CD37B54}" srcOrd="1" destOrd="0" presId="urn:microsoft.com/office/officeart/2005/8/layout/hierarchy3"/>
    <dgm:cxn modelId="{AD8ECFFC-2452-4C09-A3B2-DDE0FF5A6D98}" type="presParOf" srcId="{9C64D556-61BB-47B4-9459-F4B58AB4D1FF}" destId="{5FEA0023-CE64-44AA-9A50-5079AEDBCE8F}" srcOrd="1" destOrd="0" presId="urn:microsoft.com/office/officeart/2005/8/layout/hierarchy3"/>
    <dgm:cxn modelId="{E0343931-3E03-4010-9C4A-1D0100C7AC4F}" type="presParOf" srcId="{5FEA0023-CE64-44AA-9A50-5079AEDBCE8F}" destId="{40FD2DDF-D66F-4424-B14F-397BAE0A0D66}" srcOrd="0" destOrd="0" presId="urn:microsoft.com/office/officeart/2005/8/layout/hierarchy3"/>
    <dgm:cxn modelId="{6931847D-E20C-4617-BC4F-ABABE33B869C}" type="presParOf" srcId="{5FEA0023-CE64-44AA-9A50-5079AEDBCE8F}" destId="{6990B210-BDA4-46C8-947D-B65E195682EF}" srcOrd="1" destOrd="0" presId="urn:microsoft.com/office/officeart/2005/8/layout/hierarchy3"/>
    <dgm:cxn modelId="{62F3E863-5191-4C60-8C43-D8B49D56E8CD}" type="presParOf" srcId="{5FEA0023-CE64-44AA-9A50-5079AEDBCE8F}" destId="{FF7220ED-7991-4678-A2D5-9C21F9681ABD}" srcOrd="2" destOrd="0" presId="urn:microsoft.com/office/officeart/2005/8/layout/hierarchy3"/>
    <dgm:cxn modelId="{36355610-7935-428B-868D-F3156D663603}" type="presParOf" srcId="{5FEA0023-CE64-44AA-9A50-5079AEDBCE8F}" destId="{41AED184-EDD1-41AC-926E-E1C75A07758F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2D3B91D-132B-4E7A-B81B-972120C50635}">
      <dsp:nvSpPr>
        <dsp:cNvPr id="0" name=""/>
        <dsp:cNvSpPr/>
      </dsp:nvSpPr>
      <dsp:spPr>
        <a:xfrm>
          <a:off x="3918570" y="228934"/>
          <a:ext cx="1567160" cy="78358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kern="1200"/>
            <a:t>امثلة على جامعات الكترونية</a:t>
          </a:r>
        </a:p>
      </dsp:txBody>
      <dsp:txXfrm>
        <a:off x="3941520" y="251884"/>
        <a:ext cx="1521260" cy="737680"/>
      </dsp:txXfrm>
    </dsp:sp>
    <dsp:sp modelId="{528F82BF-6EE8-4212-AF34-D83FE89A9294}">
      <dsp:nvSpPr>
        <dsp:cNvPr id="0" name=""/>
        <dsp:cNvSpPr/>
      </dsp:nvSpPr>
      <dsp:spPr>
        <a:xfrm>
          <a:off x="5172298" y="1012514"/>
          <a:ext cx="156716" cy="587685"/>
        </a:xfrm>
        <a:custGeom>
          <a:avLst/>
          <a:gdLst/>
          <a:ahLst/>
          <a:cxnLst/>
          <a:rect l="0" t="0" r="0" b="0"/>
          <a:pathLst>
            <a:path>
              <a:moveTo>
                <a:pt x="156716" y="0"/>
              </a:moveTo>
              <a:lnTo>
                <a:pt x="156716" y="587685"/>
              </a:lnTo>
              <a:lnTo>
                <a:pt x="0" y="58768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95AB79-6595-46A8-B1C6-4E9ADB691E16}">
      <dsp:nvSpPr>
        <dsp:cNvPr id="0" name=""/>
        <dsp:cNvSpPr/>
      </dsp:nvSpPr>
      <dsp:spPr>
        <a:xfrm>
          <a:off x="3918570" y="1208409"/>
          <a:ext cx="1253728" cy="7835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9535" tIns="59690" rIns="89535" bIns="59690" numCol="1" spcCol="1270" anchor="ctr" anchorCtr="0">
          <a:noAutofit/>
        </a:bodyPr>
        <a:lstStyle/>
        <a:p>
          <a:pPr lvl="0" algn="ctr" defTabSz="2089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4700" kern="1200"/>
        </a:p>
      </dsp:txBody>
      <dsp:txXfrm>
        <a:off x="3941520" y="1231359"/>
        <a:ext cx="1207828" cy="737680"/>
      </dsp:txXfrm>
    </dsp:sp>
    <dsp:sp modelId="{3816E874-0450-44B8-A65F-4A02C51DAF64}">
      <dsp:nvSpPr>
        <dsp:cNvPr id="0" name=""/>
        <dsp:cNvSpPr/>
      </dsp:nvSpPr>
      <dsp:spPr>
        <a:xfrm>
          <a:off x="5172298" y="1012514"/>
          <a:ext cx="156716" cy="1567160"/>
        </a:xfrm>
        <a:custGeom>
          <a:avLst/>
          <a:gdLst/>
          <a:ahLst/>
          <a:cxnLst/>
          <a:rect l="0" t="0" r="0" b="0"/>
          <a:pathLst>
            <a:path>
              <a:moveTo>
                <a:pt x="156716" y="0"/>
              </a:moveTo>
              <a:lnTo>
                <a:pt x="156716" y="1567160"/>
              </a:lnTo>
              <a:lnTo>
                <a:pt x="0" y="156716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922F2C-0270-4845-B88E-F5B80F624921}">
      <dsp:nvSpPr>
        <dsp:cNvPr id="0" name=""/>
        <dsp:cNvSpPr/>
      </dsp:nvSpPr>
      <dsp:spPr>
        <a:xfrm>
          <a:off x="3918570" y="2187885"/>
          <a:ext cx="1253728" cy="7835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2079139"/>
              <a:satOff val="-9594"/>
              <a:lumOff val="353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9535" tIns="59690" rIns="89535" bIns="59690" numCol="1" spcCol="1270" anchor="ctr" anchorCtr="0">
          <a:noAutofit/>
        </a:bodyPr>
        <a:lstStyle/>
        <a:p>
          <a:pPr lvl="0" algn="ctr" defTabSz="2089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4700" kern="1200"/>
        </a:p>
      </dsp:txBody>
      <dsp:txXfrm>
        <a:off x="3941520" y="2210835"/>
        <a:ext cx="1207828" cy="737680"/>
      </dsp:txXfrm>
    </dsp:sp>
    <dsp:sp modelId="{4EBE1EDA-8E0C-4E6B-897F-44D2BF8767C7}">
      <dsp:nvSpPr>
        <dsp:cNvPr id="0" name=""/>
        <dsp:cNvSpPr/>
      </dsp:nvSpPr>
      <dsp:spPr>
        <a:xfrm>
          <a:off x="1959619" y="228934"/>
          <a:ext cx="1567160" cy="78358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5197846"/>
                <a:satOff val="-23984"/>
                <a:lumOff val="883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5197846"/>
                <a:satOff val="-23984"/>
                <a:lumOff val="883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5197846"/>
                <a:satOff val="-23984"/>
                <a:lumOff val="883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kern="1200"/>
            <a:t>من وسائل التسوق الالكتروني</a:t>
          </a:r>
        </a:p>
      </dsp:txBody>
      <dsp:txXfrm>
        <a:off x="1982569" y="251884"/>
        <a:ext cx="1521260" cy="737680"/>
      </dsp:txXfrm>
    </dsp:sp>
    <dsp:sp modelId="{CE0EA53A-9A48-4180-8F29-ED7BBFAC935E}">
      <dsp:nvSpPr>
        <dsp:cNvPr id="0" name=""/>
        <dsp:cNvSpPr/>
      </dsp:nvSpPr>
      <dsp:spPr>
        <a:xfrm>
          <a:off x="3213348" y="1012514"/>
          <a:ext cx="156716" cy="587685"/>
        </a:xfrm>
        <a:custGeom>
          <a:avLst/>
          <a:gdLst/>
          <a:ahLst/>
          <a:cxnLst/>
          <a:rect l="0" t="0" r="0" b="0"/>
          <a:pathLst>
            <a:path>
              <a:moveTo>
                <a:pt x="156716" y="0"/>
              </a:moveTo>
              <a:lnTo>
                <a:pt x="156716" y="587685"/>
              </a:lnTo>
              <a:lnTo>
                <a:pt x="0" y="58768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DA52EF-BCF5-4BCA-8365-DF8235BC1520}">
      <dsp:nvSpPr>
        <dsp:cNvPr id="0" name=""/>
        <dsp:cNvSpPr/>
      </dsp:nvSpPr>
      <dsp:spPr>
        <a:xfrm>
          <a:off x="1959619" y="1208409"/>
          <a:ext cx="1253728" cy="7835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4158277"/>
              <a:satOff val="-19187"/>
              <a:lumOff val="706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1915" tIns="54610" rIns="81915" bIns="54610" numCol="1" spcCol="1270" anchor="ctr" anchorCtr="0">
          <a:noAutofit/>
        </a:bodyPr>
        <a:lstStyle/>
        <a:p>
          <a:pPr lvl="0" algn="ctr" defTabSz="19113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4300" kern="1200"/>
        </a:p>
      </dsp:txBody>
      <dsp:txXfrm>
        <a:off x="1982569" y="1231359"/>
        <a:ext cx="1207828" cy="737680"/>
      </dsp:txXfrm>
    </dsp:sp>
    <dsp:sp modelId="{5995EA12-F4C1-4D18-B577-EDAFD3264265}">
      <dsp:nvSpPr>
        <dsp:cNvPr id="0" name=""/>
        <dsp:cNvSpPr/>
      </dsp:nvSpPr>
      <dsp:spPr>
        <a:xfrm>
          <a:off x="3213348" y="1012514"/>
          <a:ext cx="156716" cy="1567160"/>
        </a:xfrm>
        <a:custGeom>
          <a:avLst/>
          <a:gdLst/>
          <a:ahLst/>
          <a:cxnLst/>
          <a:rect l="0" t="0" r="0" b="0"/>
          <a:pathLst>
            <a:path>
              <a:moveTo>
                <a:pt x="156716" y="0"/>
              </a:moveTo>
              <a:lnTo>
                <a:pt x="156716" y="1567160"/>
              </a:lnTo>
              <a:lnTo>
                <a:pt x="0" y="156716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23CAC3-B38F-4F69-BD9E-668BBDEAE7AF}">
      <dsp:nvSpPr>
        <dsp:cNvPr id="0" name=""/>
        <dsp:cNvSpPr/>
      </dsp:nvSpPr>
      <dsp:spPr>
        <a:xfrm>
          <a:off x="1959619" y="2187885"/>
          <a:ext cx="1253728" cy="7835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6237415"/>
              <a:satOff val="-28781"/>
              <a:lumOff val="1059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1915" tIns="54610" rIns="81915" bIns="54610" numCol="1" spcCol="1270" anchor="ctr" anchorCtr="0">
          <a:noAutofit/>
        </a:bodyPr>
        <a:lstStyle/>
        <a:p>
          <a:pPr lvl="0" algn="ctr" defTabSz="19113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4300" kern="1200"/>
        </a:p>
      </dsp:txBody>
      <dsp:txXfrm>
        <a:off x="1982569" y="2210835"/>
        <a:ext cx="1207828" cy="737680"/>
      </dsp:txXfrm>
    </dsp:sp>
    <dsp:sp modelId="{E241110D-6FE4-4FD0-A39B-30BB51BF7AFA}">
      <dsp:nvSpPr>
        <dsp:cNvPr id="0" name=""/>
        <dsp:cNvSpPr/>
      </dsp:nvSpPr>
      <dsp:spPr>
        <a:xfrm>
          <a:off x="669" y="228934"/>
          <a:ext cx="1567160" cy="78358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10395692"/>
                <a:satOff val="-47968"/>
                <a:lumOff val="1765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4">
                <a:hueOff val="10395692"/>
                <a:satOff val="-47968"/>
                <a:lumOff val="1765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4">
                <a:hueOff val="10395692"/>
                <a:satOff val="-47968"/>
                <a:lumOff val="1765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8100" tIns="25400" rIns="38100" bIns="25400" numCol="1" spcCol="1270" anchor="ctr" anchorCtr="0">
          <a:noAutofit/>
        </a:bodyPr>
        <a:lstStyle/>
        <a:p>
          <a:pPr lvl="0" algn="ctr" defTabSz="8890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2000" kern="1200"/>
            <a:t>خدمات الكترونية في المملكة</a:t>
          </a:r>
        </a:p>
      </dsp:txBody>
      <dsp:txXfrm>
        <a:off x="23619" y="251884"/>
        <a:ext cx="1521260" cy="737680"/>
      </dsp:txXfrm>
    </dsp:sp>
    <dsp:sp modelId="{40FD2DDF-D66F-4424-B14F-397BAE0A0D66}">
      <dsp:nvSpPr>
        <dsp:cNvPr id="0" name=""/>
        <dsp:cNvSpPr/>
      </dsp:nvSpPr>
      <dsp:spPr>
        <a:xfrm>
          <a:off x="1254397" y="1012514"/>
          <a:ext cx="156716" cy="587685"/>
        </a:xfrm>
        <a:custGeom>
          <a:avLst/>
          <a:gdLst/>
          <a:ahLst/>
          <a:cxnLst/>
          <a:rect l="0" t="0" r="0" b="0"/>
          <a:pathLst>
            <a:path>
              <a:moveTo>
                <a:pt x="156716" y="0"/>
              </a:moveTo>
              <a:lnTo>
                <a:pt x="156716" y="587685"/>
              </a:lnTo>
              <a:lnTo>
                <a:pt x="0" y="587685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90B210-BDA4-46C8-947D-B65E195682EF}">
      <dsp:nvSpPr>
        <dsp:cNvPr id="0" name=""/>
        <dsp:cNvSpPr/>
      </dsp:nvSpPr>
      <dsp:spPr>
        <a:xfrm>
          <a:off x="669" y="1208409"/>
          <a:ext cx="1253728" cy="7835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8316554"/>
              <a:satOff val="-38374"/>
              <a:lumOff val="1412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1915" tIns="54610" rIns="81915" bIns="54610" numCol="1" spcCol="1270" anchor="ctr" anchorCtr="0">
          <a:noAutofit/>
        </a:bodyPr>
        <a:lstStyle/>
        <a:p>
          <a:pPr lvl="0" algn="ctr" defTabSz="19113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4300" kern="1200"/>
        </a:p>
      </dsp:txBody>
      <dsp:txXfrm>
        <a:off x="23619" y="1231359"/>
        <a:ext cx="1207828" cy="737680"/>
      </dsp:txXfrm>
    </dsp:sp>
    <dsp:sp modelId="{FF7220ED-7991-4678-A2D5-9C21F9681ABD}">
      <dsp:nvSpPr>
        <dsp:cNvPr id="0" name=""/>
        <dsp:cNvSpPr/>
      </dsp:nvSpPr>
      <dsp:spPr>
        <a:xfrm>
          <a:off x="1254397" y="1012514"/>
          <a:ext cx="156716" cy="1567160"/>
        </a:xfrm>
        <a:custGeom>
          <a:avLst/>
          <a:gdLst/>
          <a:ahLst/>
          <a:cxnLst/>
          <a:rect l="0" t="0" r="0" b="0"/>
          <a:pathLst>
            <a:path>
              <a:moveTo>
                <a:pt x="156716" y="0"/>
              </a:moveTo>
              <a:lnTo>
                <a:pt x="156716" y="1567160"/>
              </a:lnTo>
              <a:lnTo>
                <a:pt x="0" y="1567160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AED184-EDD1-41AC-926E-E1C75A07758F}">
      <dsp:nvSpPr>
        <dsp:cNvPr id="0" name=""/>
        <dsp:cNvSpPr/>
      </dsp:nvSpPr>
      <dsp:spPr>
        <a:xfrm>
          <a:off x="669" y="2187885"/>
          <a:ext cx="1253728" cy="7835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10395692"/>
              <a:satOff val="-47968"/>
              <a:lumOff val="1765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1915" tIns="54610" rIns="81915" bIns="54610" numCol="1" spcCol="1270" anchor="ctr" anchorCtr="0">
          <a:noAutofit/>
        </a:bodyPr>
        <a:lstStyle/>
        <a:p>
          <a:pPr lvl="0" algn="ctr" defTabSz="19113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4300" kern="1200"/>
        </a:p>
      </dsp:txBody>
      <dsp:txXfrm>
        <a:off x="23619" y="2210835"/>
        <a:ext cx="1207828" cy="7376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CENTER</dc:creator>
  <cp:keywords/>
  <dc:description/>
  <cp:lastModifiedBy>PC CENTER</cp:lastModifiedBy>
  <cp:revision>3</cp:revision>
  <dcterms:created xsi:type="dcterms:W3CDTF">2014-11-20T14:37:00Z</dcterms:created>
  <dcterms:modified xsi:type="dcterms:W3CDTF">2014-11-20T16:24:00Z</dcterms:modified>
</cp:coreProperties>
</file>