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380" w:rsidRPr="00665E02" w:rsidRDefault="00863D9D" w:rsidP="00665E02">
      <w:pPr>
        <w:spacing w:after="0" w:line="240" w:lineRule="auto"/>
        <w:jc w:val="center"/>
        <w:rPr>
          <w:rFonts w:ascii="Traditional Arabic" w:hAnsi="Traditional Arabic" w:cs="PT Bold Heading"/>
          <w:sz w:val="36"/>
          <w:szCs w:val="36"/>
        </w:rPr>
      </w:pPr>
      <w:r w:rsidRPr="00320321">
        <w:rPr>
          <w:rFonts w:ascii="Traditional Arabic" w:hAnsi="Traditional Arabic" w:cs="PT Bold Heading"/>
          <w:sz w:val="36"/>
          <w:szCs w:val="36"/>
          <w:rtl/>
        </w:rPr>
        <w:t>مواضع</w:t>
      </w:r>
      <w:r w:rsidRPr="00665E02">
        <w:rPr>
          <w:rFonts w:ascii="Traditional Arabic" w:hAnsi="Traditional Arabic" w:cs="PT Bold Heading"/>
          <w:sz w:val="36"/>
          <w:szCs w:val="36"/>
          <w:rtl/>
        </w:rPr>
        <w:t xml:space="preserve"> رسم الألف اللينة</w:t>
      </w:r>
      <w:r w:rsidRPr="00665E02">
        <w:rPr>
          <w:rStyle w:val="a6"/>
          <w:rFonts w:ascii="Traditional Arabic" w:hAnsi="Traditional Arabic" w:cs="PT Bold Heading"/>
          <w:sz w:val="36"/>
          <w:szCs w:val="36"/>
          <w:rtl/>
        </w:rPr>
        <w:footnoteReference w:id="2"/>
      </w:r>
      <w:r w:rsidRPr="00665E02">
        <w:rPr>
          <w:rFonts w:ascii="Traditional Arabic" w:hAnsi="Traditional Arabic" w:cs="PT Bold Heading"/>
          <w:sz w:val="36"/>
          <w:szCs w:val="36"/>
          <w:rtl/>
        </w:rPr>
        <w:t xml:space="preserve"> المتطرفة</w:t>
      </w:r>
      <w:r w:rsidRPr="00665E02">
        <w:rPr>
          <w:rStyle w:val="a6"/>
          <w:rFonts w:ascii="Traditional Arabic" w:hAnsi="Traditional Arabic" w:cs="PT Bold Heading"/>
          <w:sz w:val="36"/>
          <w:szCs w:val="36"/>
          <w:rtl/>
        </w:rPr>
        <w:footnoteReference w:id="3"/>
      </w:r>
      <w:r w:rsidRPr="00665E02">
        <w:rPr>
          <w:rFonts w:ascii="Traditional Arabic" w:hAnsi="Traditional Arabic" w:cs="PT Bold Heading"/>
          <w:sz w:val="36"/>
          <w:szCs w:val="36"/>
          <w:rtl/>
        </w:rPr>
        <w:t xml:space="preserve"> على شكل ألف قائمة أو على صورة ياء غير منقوطة</w:t>
      </w:r>
    </w:p>
    <w:tbl>
      <w:tblPr>
        <w:tblStyle w:val="a3"/>
        <w:bidiVisual/>
        <w:tblW w:w="0" w:type="auto"/>
        <w:tblBorders>
          <w:top w:val="single" w:sz="6" w:space="0" w:color="00B050"/>
          <w:left w:val="single" w:sz="6" w:space="0" w:color="00B050"/>
          <w:bottom w:val="single" w:sz="6" w:space="0" w:color="00B050"/>
          <w:right w:val="single" w:sz="6" w:space="0" w:color="00B050"/>
          <w:insideH w:val="single" w:sz="6" w:space="0" w:color="00B050"/>
          <w:insideV w:val="single" w:sz="6" w:space="0" w:color="00B050"/>
        </w:tblBorders>
        <w:tblLook w:val="04A0"/>
      </w:tblPr>
      <w:tblGrid>
        <w:gridCol w:w="4239"/>
        <w:gridCol w:w="4969"/>
        <w:gridCol w:w="6167"/>
      </w:tblGrid>
      <w:tr w:rsidR="004012A5" w:rsidRPr="00665E02" w:rsidTr="00101A33">
        <w:tc>
          <w:tcPr>
            <w:tcW w:w="0" w:type="auto"/>
            <w:tcBorders>
              <w:top w:val="double" w:sz="6" w:space="0" w:color="00B050"/>
              <w:left w:val="double" w:sz="6" w:space="0" w:color="00B050"/>
              <w:bottom w:val="double" w:sz="6" w:space="0" w:color="00B050"/>
              <w:right w:val="double" w:sz="6" w:space="0" w:color="00B050"/>
            </w:tcBorders>
            <w:vAlign w:val="center"/>
          </w:tcPr>
          <w:p w:rsidR="00F47CE6" w:rsidRPr="00665E02" w:rsidRDefault="00F47CE6" w:rsidP="00320321">
            <w:pPr>
              <w:jc w:val="center"/>
              <w:rPr>
                <w:rFonts w:ascii="Traditional Arabic" w:hAnsi="Traditional Arabic" w:cs="PT Bold Heading"/>
                <w:b/>
                <w:bCs/>
                <w:sz w:val="42"/>
                <w:szCs w:val="42"/>
                <w:rtl/>
              </w:rPr>
            </w:pPr>
            <w:r w:rsidRPr="00665E02">
              <w:rPr>
                <w:rFonts w:ascii="Traditional Arabic" w:hAnsi="Traditional Arabic" w:cs="PT Bold Heading"/>
                <w:sz w:val="42"/>
                <w:szCs w:val="42"/>
                <w:rtl/>
              </w:rPr>
              <w:t>نوع الكلمة</w:t>
            </w:r>
          </w:p>
        </w:tc>
        <w:tc>
          <w:tcPr>
            <w:tcW w:w="0" w:type="auto"/>
            <w:tcBorders>
              <w:top w:val="double" w:sz="6" w:space="0" w:color="00B050"/>
              <w:left w:val="double" w:sz="6" w:space="0" w:color="00B050"/>
              <w:bottom w:val="double" w:sz="6" w:space="0" w:color="00B050"/>
            </w:tcBorders>
            <w:vAlign w:val="center"/>
          </w:tcPr>
          <w:p w:rsidR="00F47CE6" w:rsidRPr="00665E02" w:rsidRDefault="00F47CE6" w:rsidP="00320321">
            <w:pPr>
              <w:jc w:val="center"/>
              <w:rPr>
                <w:rFonts w:ascii="Traditional Arabic" w:hAnsi="Traditional Arabic" w:cs="PT Bold Heading"/>
                <w:b/>
                <w:bCs/>
                <w:sz w:val="42"/>
                <w:szCs w:val="42"/>
                <w:rtl/>
              </w:rPr>
            </w:pPr>
            <w:r w:rsidRPr="00665E02">
              <w:rPr>
                <w:rFonts w:ascii="Traditional Arabic" w:hAnsi="Traditional Arabic" w:cs="PT Bold Heading"/>
                <w:sz w:val="42"/>
                <w:szCs w:val="42"/>
                <w:rtl/>
              </w:rPr>
              <w:t>الألف القائمة</w:t>
            </w:r>
          </w:p>
        </w:tc>
        <w:tc>
          <w:tcPr>
            <w:tcW w:w="0" w:type="auto"/>
            <w:tcBorders>
              <w:top w:val="double" w:sz="6" w:space="0" w:color="00B050"/>
              <w:bottom w:val="double" w:sz="6" w:space="0" w:color="00B050"/>
              <w:right w:val="double" w:sz="6" w:space="0" w:color="00B050"/>
            </w:tcBorders>
            <w:vAlign w:val="center"/>
          </w:tcPr>
          <w:p w:rsidR="00F47CE6" w:rsidRPr="00665E02" w:rsidRDefault="00F47CE6" w:rsidP="00320321">
            <w:pPr>
              <w:jc w:val="center"/>
              <w:rPr>
                <w:rFonts w:ascii="Traditional Arabic" w:hAnsi="Traditional Arabic" w:cs="PT Bold Heading"/>
                <w:b/>
                <w:bCs/>
                <w:sz w:val="42"/>
                <w:szCs w:val="42"/>
                <w:rtl/>
              </w:rPr>
            </w:pPr>
            <w:r w:rsidRPr="00665E02">
              <w:rPr>
                <w:rFonts w:ascii="Traditional Arabic" w:hAnsi="Traditional Arabic" w:cs="PT Bold Heading"/>
                <w:sz w:val="42"/>
                <w:szCs w:val="42"/>
                <w:rtl/>
              </w:rPr>
              <w:t>الألف المقصورة على صورة ياء بدون نقط</w:t>
            </w:r>
          </w:p>
        </w:tc>
      </w:tr>
      <w:tr w:rsidR="00101A33" w:rsidRPr="00665E02" w:rsidTr="00101A33">
        <w:tc>
          <w:tcPr>
            <w:tcW w:w="0" w:type="auto"/>
            <w:tcBorders>
              <w:top w:val="double" w:sz="6" w:space="0" w:color="00B050"/>
              <w:left w:val="double" w:sz="6" w:space="0" w:color="00B050"/>
              <w:right w:val="double" w:sz="6" w:space="0" w:color="00B050"/>
            </w:tcBorders>
            <w:vAlign w:val="center"/>
          </w:tcPr>
          <w:p w:rsidR="00F47CE6" w:rsidRPr="00665E02" w:rsidRDefault="00F47CE6" w:rsidP="00320321">
            <w:pPr>
              <w:jc w:val="center"/>
              <w:rPr>
                <w:rFonts w:ascii="Traditional Arabic" w:hAnsi="Traditional Arabic" w:cs="PT Bold Heading"/>
                <w:b/>
                <w:bCs/>
                <w:sz w:val="42"/>
                <w:szCs w:val="42"/>
                <w:rtl/>
              </w:rPr>
            </w:pPr>
            <w:r w:rsidRPr="00665E02">
              <w:rPr>
                <w:rFonts w:ascii="Traditional Arabic" w:hAnsi="Traditional Arabic" w:cs="PT Bold Heading"/>
                <w:sz w:val="42"/>
                <w:szCs w:val="42"/>
                <w:rtl/>
              </w:rPr>
              <w:t>كلمة من 3 حروف</w:t>
            </w:r>
          </w:p>
        </w:tc>
        <w:tc>
          <w:tcPr>
            <w:tcW w:w="0" w:type="auto"/>
            <w:tcBorders>
              <w:top w:val="double" w:sz="6" w:space="0" w:color="00B050"/>
              <w:left w:val="double" w:sz="6" w:space="0" w:color="00B050"/>
            </w:tcBorders>
            <w:vAlign w:val="center"/>
          </w:tcPr>
          <w:p w:rsidR="00F47CE6" w:rsidRPr="00665E02" w:rsidRDefault="00F47CE6" w:rsidP="00320321">
            <w:pPr>
              <w:jc w:val="center"/>
              <w:rPr>
                <w:rFonts w:ascii="Traditional Arabic" w:hAnsi="Traditional Arabic" w:cs="Traditional Arabic"/>
                <w:sz w:val="42"/>
                <w:szCs w:val="42"/>
                <w:rtl/>
              </w:rPr>
            </w:pPr>
            <w:r w:rsidRPr="00665E02">
              <w:rPr>
                <w:rFonts w:ascii="Traditional Arabic" w:hAnsi="Traditional Arabic" w:cs="Traditional Arabic"/>
                <w:sz w:val="42"/>
                <w:szCs w:val="42"/>
                <w:rtl/>
              </w:rPr>
              <w:t>إذا كان أصل الألف فيها الواو</w:t>
            </w:r>
            <w:r w:rsidR="00E630C4" w:rsidRPr="00665E02">
              <w:rPr>
                <w:rStyle w:val="a6"/>
                <w:rFonts w:ascii="Traditional Arabic" w:hAnsi="Traditional Arabic" w:cs="Traditional Arabic"/>
                <w:sz w:val="42"/>
                <w:szCs w:val="42"/>
                <w:rtl/>
              </w:rPr>
              <w:footnoteReference w:id="4"/>
            </w:r>
          </w:p>
          <w:p w:rsidR="00F47CE6" w:rsidRPr="00320321" w:rsidRDefault="00F47CE6" w:rsidP="00320321">
            <w:pPr>
              <w:jc w:val="center"/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</w:pPr>
            <w:r w:rsidRPr="00320321"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t>دعا – غزا – العصا – الع</w:t>
            </w:r>
            <w:r w:rsidR="00952192" w:rsidRPr="00320321">
              <w:rPr>
                <w:rFonts w:ascii="Traditional Arabic" w:hAnsi="Traditional Arabic" w:cs="Traditional Arabic" w:hint="cs"/>
                <w:color w:val="FF0000"/>
                <w:sz w:val="42"/>
                <w:szCs w:val="42"/>
                <w:rtl/>
              </w:rPr>
              <w:t>ُ</w:t>
            </w:r>
            <w:r w:rsidRPr="00320321"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t>لا</w:t>
            </w:r>
          </w:p>
        </w:tc>
        <w:tc>
          <w:tcPr>
            <w:tcW w:w="0" w:type="auto"/>
            <w:tcBorders>
              <w:top w:val="double" w:sz="6" w:space="0" w:color="00B050"/>
              <w:right w:val="double" w:sz="6" w:space="0" w:color="00B050"/>
            </w:tcBorders>
            <w:vAlign w:val="center"/>
          </w:tcPr>
          <w:p w:rsidR="00F47CE6" w:rsidRPr="00665E02" w:rsidRDefault="00F47CE6" w:rsidP="00320321">
            <w:pPr>
              <w:jc w:val="center"/>
              <w:rPr>
                <w:rFonts w:ascii="Traditional Arabic" w:hAnsi="Traditional Arabic" w:cs="Traditional Arabic"/>
                <w:sz w:val="42"/>
                <w:szCs w:val="42"/>
                <w:rtl/>
              </w:rPr>
            </w:pPr>
            <w:r w:rsidRPr="00665E02">
              <w:rPr>
                <w:rFonts w:ascii="Traditional Arabic" w:hAnsi="Traditional Arabic" w:cs="Traditional Arabic"/>
                <w:sz w:val="42"/>
                <w:szCs w:val="42"/>
                <w:rtl/>
              </w:rPr>
              <w:t>إذا كان أصل الألف فيها الياء</w:t>
            </w:r>
          </w:p>
          <w:p w:rsidR="00F47CE6" w:rsidRPr="00320321" w:rsidRDefault="00F47CE6" w:rsidP="00320321">
            <w:pPr>
              <w:jc w:val="center"/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</w:pPr>
            <w:r w:rsidRPr="00320321"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t>رمى – مشى – الفتى – اله</w:t>
            </w:r>
            <w:r w:rsidR="00952192" w:rsidRPr="00320321">
              <w:rPr>
                <w:rFonts w:ascii="Traditional Arabic" w:hAnsi="Traditional Arabic" w:cs="Traditional Arabic" w:hint="cs"/>
                <w:color w:val="FF0000"/>
                <w:sz w:val="42"/>
                <w:szCs w:val="42"/>
                <w:rtl/>
              </w:rPr>
              <w:t>ُ</w:t>
            </w:r>
            <w:r w:rsidRPr="00320321"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t>دى</w:t>
            </w:r>
          </w:p>
        </w:tc>
      </w:tr>
      <w:tr w:rsidR="008A4685" w:rsidRPr="00665E02" w:rsidTr="00101A33">
        <w:tc>
          <w:tcPr>
            <w:tcW w:w="0" w:type="auto"/>
            <w:tcBorders>
              <w:left w:val="double" w:sz="6" w:space="0" w:color="00B050"/>
              <w:right w:val="double" w:sz="6" w:space="0" w:color="00B050"/>
            </w:tcBorders>
            <w:vAlign w:val="center"/>
          </w:tcPr>
          <w:p w:rsidR="00F47CE6" w:rsidRPr="00665E02" w:rsidRDefault="00F47CE6" w:rsidP="00320321">
            <w:pPr>
              <w:jc w:val="center"/>
              <w:rPr>
                <w:rFonts w:ascii="Traditional Arabic" w:hAnsi="Traditional Arabic" w:cs="PT Bold Heading"/>
                <w:b/>
                <w:bCs/>
                <w:sz w:val="42"/>
                <w:szCs w:val="42"/>
                <w:rtl/>
              </w:rPr>
            </w:pPr>
            <w:r w:rsidRPr="00665E02">
              <w:rPr>
                <w:rFonts w:ascii="Traditional Arabic" w:hAnsi="Traditional Arabic" w:cs="PT Bold Heading"/>
                <w:sz w:val="42"/>
                <w:szCs w:val="42"/>
                <w:rtl/>
              </w:rPr>
              <w:t>كلمة أكثر من  3 حروف</w:t>
            </w:r>
          </w:p>
        </w:tc>
        <w:tc>
          <w:tcPr>
            <w:tcW w:w="0" w:type="auto"/>
            <w:tcBorders>
              <w:left w:val="double" w:sz="6" w:space="0" w:color="00B050"/>
            </w:tcBorders>
            <w:vAlign w:val="center"/>
          </w:tcPr>
          <w:p w:rsidR="00F47CE6" w:rsidRPr="00665E02" w:rsidRDefault="00F47CE6" w:rsidP="00320321">
            <w:pPr>
              <w:jc w:val="center"/>
              <w:rPr>
                <w:rFonts w:ascii="Traditional Arabic" w:hAnsi="Traditional Arabic" w:cs="Traditional Arabic"/>
                <w:sz w:val="42"/>
                <w:szCs w:val="42"/>
                <w:rtl/>
              </w:rPr>
            </w:pPr>
            <w:r w:rsidRPr="00665E02">
              <w:rPr>
                <w:rFonts w:ascii="Traditional Arabic" w:hAnsi="Traditional Arabic" w:cs="Traditional Arabic"/>
                <w:sz w:val="42"/>
                <w:szCs w:val="42"/>
                <w:rtl/>
              </w:rPr>
              <w:t>إذا لم ي</w:t>
            </w:r>
            <w:r w:rsidR="00FD08F2" w:rsidRPr="00665E02">
              <w:rPr>
                <w:rFonts w:ascii="Traditional Arabic" w:hAnsi="Traditional Arabic" w:cs="Traditional Arabic" w:hint="cs"/>
                <w:sz w:val="42"/>
                <w:szCs w:val="42"/>
                <w:rtl/>
              </w:rPr>
              <w:t>َ</w:t>
            </w:r>
            <w:r w:rsidRPr="00665E02">
              <w:rPr>
                <w:rFonts w:ascii="Traditional Arabic" w:hAnsi="Traditional Arabic" w:cs="Traditional Arabic"/>
                <w:sz w:val="42"/>
                <w:szCs w:val="42"/>
                <w:rtl/>
              </w:rPr>
              <w:t>سب</w:t>
            </w:r>
            <w:r w:rsidR="00FD08F2" w:rsidRPr="00665E02">
              <w:rPr>
                <w:rFonts w:ascii="Traditional Arabic" w:hAnsi="Traditional Arabic" w:cs="Traditional Arabic" w:hint="cs"/>
                <w:sz w:val="42"/>
                <w:szCs w:val="42"/>
                <w:rtl/>
              </w:rPr>
              <w:t>ِ</w:t>
            </w:r>
            <w:r w:rsidRPr="00665E02">
              <w:rPr>
                <w:rFonts w:ascii="Traditional Arabic" w:hAnsi="Traditional Arabic" w:cs="Traditional Arabic"/>
                <w:sz w:val="42"/>
                <w:szCs w:val="42"/>
                <w:rtl/>
              </w:rPr>
              <w:t>ق الألف</w:t>
            </w:r>
            <w:r w:rsidR="007C5FD3" w:rsidRPr="00665E02">
              <w:rPr>
                <w:rFonts w:ascii="Traditional Arabic" w:hAnsi="Traditional Arabic" w:cs="Traditional Arabic" w:hint="cs"/>
                <w:sz w:val="42"/>
                <w:szCs w:val="42"/>
                <w:rtl/>
              </w:rPr>
              <w:t>َ</w:t>
            </w:r>
            <w:r w:rsidRPr="00665E02">
              <w:rPr>
                <w:rFonts w:ascii="Traditional Arabic" w:hAnsi="Traditional Arabic" w:cs="Traditional Arabic"/>
                <w:sz w:val="42"/>
                <w:szCs w:val="42"/>
                <w:rtl/>
              </w:rPr>
              <w:t xml:space="preserve"> ياء</w:t>
            </w:r>
            <w:r w:rsidR="007C5FD3" w:rsidRPr="00665E02">
              <w:rPr>
                <w:rFonts w:ascii="Traditional Arabic" w:hAnsi="Traditional Arabic" w:cs="Traditional Arabic" w:hint="cs"/>
                <w:sz w:val="42"/>
                <w:szCs w:val="42"/>
                <w:rtl/>
              </w:rPr>
              <w:t>ٌ</w:t>
            </w:r>
          </w:p>
          <w:p w:rsidR="00F47CE6" w:rsidRPr="00320321" w:rsidRDefault="00F47CE6" w:rsidP="00320321">
            <w:pPr>
              <w:jc w:val="center"/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</w:pPr>
            <w:r w:rsidRPr="00320321"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t>مصطفى – كبرى – استدعى – تنامى</w:t>
            </w:r>
          </w:p>
        </w:tc>
        <w:tc>
          <w:tcPr>
            <w:tcW w:w="0" w:type="auto"/>
            <w:tcBorders>
              <w:right w:val="double" w:sz="6" w:space="0" w:color="00B050"/>
            </w:tcBorders>
            <w:vAlign w:val="center"/>
          </w:tcPr>
          <w:p w:rsidR="00F47CE6" w:rsidRPr="00665E02" w:rsidRDefault="00F47CE6" w:rsidP="00320321">
            <w:pPr>
              <w:jc w:val="center"/>
              <w:rPr>
                <w:rFonts w:ascii="Traditional Arabic" w:hAnsi="Traditional Arabic" w:cs="Traditional Arabic"/>
                <w:sz w:val="42"/>
                <w:szCs w:val="42"/>
                <w:rtl/>
              </w:rPr>
            </w:pPr>
            <w:r w:rsidRPr="00665E02">
              <w:rPr>
                <w:rFonts w:ascii="Traditional Arabic" w:hAnsi="Traditional Arabic" w:cs="Traditional Arabic"/>
                <w:sz w:val="42"/>
                <w:szCs w:val="42"/>
                <w:rtl/>
              </w:rPr>
              <w:t>إذا س</w:t>
            </w:r>
            <w:r w:rsidR="007C5FD3" w:rsidRPr="00665E02">
              <w:rPr>
                <w:rFonts w:ascii="Traditional Arabic" w:hAnsi="Traditional Arabic" w:cs="Traditional Arabic" w:hint="cs"/>
                <w:sz w:val="42"/>
                <w:szCs w:val="42"/>
                <w:rtl/>
              </w:rPr>
              <w:t>ُ</w:t>
            </w:r>
            <w:r w:rsidRPr="00665E02">
              <w:rPr>
                <w:rFonts w:ascii="Traditional Arabic" w:hAnsi="Traditional Arabic" w:cs="Traditional Arabic"/>
                <w:sz w:val="42"/>
                <w:szCs w:val="42"/>
                <w:rtl/>
              </w:rPr>
              <w:t>بقت الألف بياء</w:t>
            </w:r>
            <w:r w:rsidR="00E630C4" w:rsidRPr="00665E02">
              <w:rPr>
                <w:rStyle w:val="a6"/>
                <w:rFonts w:ascii="Traditional Arabic" w:hAnsi="Traditional Arabic" w:cs="Traditional Arabic"/>
                <w:sz w:val="42"/>
                <w:szCs w:val="42"/>
                <w:rtl/>
              </w:rPr>
              <w:footnoteReference w:id="5"/>
            </w:r>
          </w:p>
          <w:p w:rsidR="00F47CE6" w:rsidRPr="00320321" w:rsidRDefault="00F47CE6" w:rsidP="00320321">
            <w:pPr>
              <w:jc w:val="center"/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</w:pPr>
            <w:r w:rsidRPr="00320321"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t>دنيا – عليا – دنايا – استحيا - أعيا</w:t>
            </w:r>
          </w:p>
        </w:tc>
      </w:tr>
      <w:tr w:rsidR="008A4685" w:rsidRPr="00665E02" w:rsidTr="00101A33">
        <w:tc>
          <w:tcPr>
            <w:tcW w:w="0" w:type="auto"/>
            <w:tcBorders>
              <w:left w:val="double" w:sz="6" w:space="0" w:color="00B050"/>
              <w:right w:val="double" w:sz="6" w:space="0" w:color="00B050"/>
            </w:tcBorders>
            <w:vAlign w:val="center"/>
          </w:tcPr>
          <w:p w:rsidR="00F47CE6" w:rsidRPr="00665E02" w:rsidRDefault="00F47CE6" w:rsidP="00320321">
            <w:pPr>
              <w:jc w:val="center"/>
              <w:rPr>
                <w:rFonts w:ascii="Traditional Arabic" w:hAnsi="Traditional Arabic" w:cs="PT Bold Heading"/>
                <w:b/>
                <w:bCs/>
                <w:sz w:val="42"/>
                <w:szCs w:val="42"/>
                <w:rtl/>
              </w:rPr>
            </w:pPr>
            <w:r w:rsidRPr="00665E02">
              <w:rPr>
                <w:rFonts w:ascii="Traditional Arabic" w:hAnsi="Traditional Arabic" w:cs="PT Bold Heading"/>
                <w:sz w:val="42"/>
                <w:szCs w:val="42"/>
                <w:rtl/>
              </w:rPr>
              <w:t>كلمة أعجمية ( غير عربية )</w:t>
            </w:r>
          </w:p>
        </w:tc>
        <w:tc>
          <w:tcPr>
            <w:tcW w:w="0" w:type="auto"/>
            <w:tcBorders>
              <w:left w:val="double" w:sz="6" w:space="0" w:color="00B050"/>
            </w:tcBorders>
            <w:vAlign w:val="center"/>
          </w:tcPr>
          <w:p w:rsidR="00F47CE6" w:rsidRPr="00665E02" w:rsidRDefault="00F47CE6" w:rsidP="004012A5">
            <w:pPr>
              <w:jc w:val="center"/>
              <w:rPr>
                <w:rFonts w:ascii="Traditional Arabic" w:hAnsi="Traditional Arabic" w:cs="Traditional Arabic"/>
                <w:sz w:val="42"/>
                <w:szCs w:val="42"/>
                <w:rtl/>
              </w:rPr>
            </w:pPr>
            <w:r w:rsidRPr="00665E02">
              <w:rPr>
                <w:rFonts w:ascii="Traditional Arabic" w:hAnsi="Traditional Arabic" w:cs="Traditional Arabic"/>
                <w:sz w:val="42"/>
                <w:szCs w:val="42"/>
                <w:rtl/>
              </w:rPr>
              <w:t>الأصل أنها تكتب جميعها بألف قائمة</w:t>
            </w:r>
          </w:p>
          <w:p w:rsidR="00F47CE6" w:rsidRPr="00320321" w:rsidRDefault="00F47CE6" w:rsidP="00320321">
            <w:pPr>
              <w:jc w:val="center"/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</w:pPr>
            <w:r w:rsidRPr="00320321"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t>أوربا – أوغندا – كندا – فرنسا</w:t>
            </w:r>
          </w:p>
        </w:tc>
        <w:tc>
          <w:tcPr>
            <w:tcW w:w="0" w:type="auto"/>
            <w:tcBorders>
              <w:right w:val="double" w:sz="6" w:space="0" w:color="00B050"/>
            </w:tcBorders>
            <w:vAlign w:val="center"/>
          </w:tcPr>
          <w:p w:rsidR="00F47CE6" w:rsidRPr="00665E02" w:rsidRDefault="00F47CE6" w:rsidP="00320321">
            <w:pPr>
              <w:jc w:val="center"/>
              <w:rPr>
                <w:rFonts w:ascii="Traditional Arabic" w:hAnsi="Traditional Arabic" w:cs="Traditional Arabic"/>
                <w:sz w:val="42"/>
                <w:szCs w:val="42"/>
                <w:rtl/>
              </w:rPr>
            </w:pPr>
            <w:r w:rsidRPr="00665E02">
              <w:rPr>
                <w:rFonts w:ascii="Traditional Arabic" w:hAnsi="Traditional Arabic" w:cs="Traditional Arabic"/>
                <w:sz w:val="42"/>
                <w:szCs w:val="42"/>
                <w:rtl/>
              </w:rPr>
              <w:t>4 كلمات فقط تستثنى من ا لقاعدة الأصلية</w:t>
            </w:r>
          </w:p>
          <w:p w:rsidR="00F47CE6" w:rsidRPr="00320321" w:rsidRDefault="00F47CE6" w:rsidP="00320321">
            <w:pPr>
              <w:jc w:val="center"/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</w:pPr>
            <w:r w:rsidRPr="00320321"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t>كسرى – بخارى – موسى – عيسى</w:t>
            </w:r>
            <w:r w:rsidR="00863D9D" w:rsidRPr="00320321">
              <w:rPr>
                <w:rStyle w:val="a6"/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footnoteReference w:id="6"/>
            </w:r>
          </w:p>
        </w:tc>
      </w:tr>
      <w:tr w:rsidR="008A4685" w:rsidRPr="00665E02" w:rsidTr="00101A33">
        <w:tc>
          <w:tcPr>
            <w:tcW w:w="0" w:type="auto"/>
            <w:tcBorders>
              <w:left w:val="double" w:sz="6" w:space="0" w:color="00B050"/>
              <w:right w:val="double" w:sz="6" w:space="0" w:color="00B050"/>
            </w:tcBorders>
            <w:vAlign w:val="center"/>
          </w:tcPr>
          <w:p w:rsidR="00F47CE6" w:rsidRPr="00665E02" w:rsidRDefault="00400959" w:rsidP="00320321">
            <w:pPr>
              <w:jc w:val="center"/>
              <w:rPr>
                <w:rFonts w:ascii="Traditional Arabic" w:hAnsi="Traditional Arabic" w:cs="PT Bold Heading"/>
                <w:b/>
                <w:bCs/>
                <w:sz w:val="42"/>
                <w:szCs w:val="42"/>
                <w:rtl/>
              </w:rPr>
            </w:pPr>
            <w:r w:rsidRPr="00665E02">
              <w:rPr>
                <w:rFonts w:ascii="Traditional Arabic" w:hAnsi="Traditional Arabic" w:cs="PT Bold Heading"/>
                <w:sz w:val="42"/>
                <w:szCs w:val="42"/>
                <w:rtl/>
              </w:rPr>
              <w:t>الاسم المبني</w:t>
            </w:r>
          </w:p>
        </w:tc>
        <w:tc>
          <w:tcPr>
            <w:tcW w:w="0" w:type="auto"/>
            <w:tcBorders>
              <w:left w:val="double" w:sz="6" w:space="0" w:color="00B050"/>
            </w:tcBorders>
            <w:vAlign w:val="center"/>
          </w:tcPr>
          <w:p w:rsidR="00F47CE6" w:rsidRPr="00665E02" w:rsidRDefault="00400959" w:rsidP="00320321">
            <w:pPr>
              <w:jc w:val="center"/>
              <w:rPr>
                <w:rFonts w:ascii="Traditional Arabic" w:hAnsi="Traditional Arabic" w:cs="Traditional Arabic"/>
                <w:sz w:val="42"/>
                <w:szCs w:val="42"/>
                <w:rtl/>
              </w:rPr>
            </w:pPr>
            <w:r w:rsidRPr="00665E02">
              <w:rPr>
                <w:rFonts w:ascii="Traditional Arabic" w:hAnsi="Traditional Arabic" w:cs="Traditional Arabic"/>
                <w:sz w:val="42"/>
                <w:szCs w:val="42"/>
                <w:rtl/>
              </w:rPr>
              <w:t>الأصل أن الأسماء المبنية جميعها بألف قائمة</w:t>
            </w:r>
          </w:p>
          <w:p w:rsidR="00400959" w:rsidRPr="00320321" w:rsidRDefault="00400959" w:rsidP="00320321">
            <w:pPr>
              <w:jc w:val="center"/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</w:pPr>
            <w:r w:rsidRPr="00320321"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t xml:space="preserve">مهما – إذا – أنا </w:t>
            </w:r>
            <w:r w:rsidR="004012A5"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t>–</w:t>
            </w:r>
            <w:r w:rsidRPr="00320321"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t xml:space="preserve"> </w:t>
            </w:r>
            <w:r w:rsidR="00863D9D" w:rsidRPr="00320321">
              <w:rPr>
                <w:rFonts w:ascii="Traditional Arabic" w:hAnsi="Traditional Arabic" w:cs="Traditional Arabic" w:hint="cs"/>
                <w:color w:val="FF0000"/>
                <w:sz w:val="42"/>
                <w:szCs w:val="42"/>
                <w:rtl/>
              </w:rPr>
              <w:t>هذا</w:t>
            </w:r>
          </w:p>
        </w:tc>
        <w:tc>
          <w:tcPr>
            <w:tcW w:w="0" w:type="auto"/>
            <w:tcBorders>
              <w:right w:val="double" w:sz="6" w:space="0" w:color="00B050"/>
            </w:tcBorders>
            <w:vAlign w:val="center"/>
          </w:tcPr>
          <w:p w:rsidR="00F47CE6" w:rsidRPr="00665E02" w:rsidRDefault="00400959" w:rsidP="00320321">
            <w:pPr>
              <w:jc w:val="center"/>
              <w:rPr>
                <w:rFonts w:ascii="Traditional Arabic" w:hAnsi="Traditional Arabic" w:cs="Traditional Arabic"/>
                <w:sz w:val="42"/>
                <w:szCs w:val="42"/>
                <w:rtl/>
              </w:rPr>
            </w:pPr>
            <w:r w:rsidRPr="00665E02">
              <w:rPr>
                <w:rFonts w:ascii="Traditional Arabic" w:hAnsi="Traditional Arabic" w:cs="Traditional Arabic"/>
                <w:sz w:val="42"/>
                <w:szCs w:val="42"/>
                <w:rtl/>
              </w:rPr>
              <w:t xml:space="preserve">4 أسماء مبنية </w:t>
            </w:r>
            <w:r w:rsidR="00665E02">
              <w:rPr>
                <w:rFonts w:ascii="Traditional Arabic" w:hAnsi="Traditional Arabic" w:cs="Traditional Arabic" w:hint="cs"/>
                <w:sz w:val="42"/>
                <w:szCs w:val="42"/>
                <w:rtl/>
              </w:rPr>
              <w:t xml:space="preserve">فقط </w:t>
            </w:r>
            <w:r w:rsidRPr="00665E02">
              <w:rPr>
                <w:rFonts w:ascii="Traditional Arabic" w:hAnsi="Traditional Arabic" w:cs="Traditional Arabic"/>
                <w:sz w:val="42"/>
                <w:szCs w:val="42"/>
                <w:rtl/>
              </w:rPr>
              <w:t>تستثنى من القاعدة الأصلية</w:t>
            </w:r>
          </w:p>
          <w:p w:rsidR="00400959" w:rsidRPr="00320321" w:rsidRDefault="00400959" w:rsidP="00320321">
            <w:pPr>
              <w:jc w:val="center"/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</w:pPr>
            <w:r w:rsidRPr="00320321"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t xml:space="preserve">لدى – أنَّى </w:t>
            </w:r>
            <w:r w:rsidR="008B1980" w:rsidRPr="00320321"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t>–</w:t>
            </w:r>
            <w:r w:rsidRPr="00320321"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t xml:space="preserve"> </w:t>
            </w:r>
            <w:r w:rsidR="008B1980" w:rsidRPr="00320321"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t>الأُلى – متى</w:t>
            </w:r>
          </w:p>
        </w:tc>
      </w:tr>
      <w:tr w:rsidR="00101A33" w:rsidRPr="00665E02" w:rsidTr="00101A33">
        <w:tc>
          <w:tcPr>
            <w:tcW w:w="0" w:type="auto"/>
            <w:tcBorders>
              <w:left w:val="double" w:sz="6" w:space="0" w:color="00B050"/>
              <w:bottom w:val="double" w:sz="6" w:space="0" w:color="00B050"/>
              <w:right w:val="double" w:sz="6" w:space="0" w:color="00B050"/>
            </w:tcBorders>
            <w:vAlign w:val="center"/>
          </w:tcPr>
          <w:p w:rsidR="008B1980" w:rsidRPr="00665E02" w:rsidRDefault="008B1980" w:rsidP="00320321">
            <w:pPr>
              <w:jc w:val="center"/>
              <w:rPr>
                <w:rFonts w:ascii="Traditional Arabic" w:hAnsi="Traditional Arabic" w:cs="PT Bold Heading"/>
                <w:b/>
                <w:bCs/>
                <w:sz w:val="42"/>
                <w:szCs w:val="42"/>
                <w:rtl/>
              </w:rPr>
            </w:pPr>
            <w:r w:rsidRPr="00665E02">
              <w:rPr>
                <w:rFonts w:ascii="Traditional Arabic" w:hAnsi="Traditional Arabic" w:cs="PT Bold Heading"/>
                <w:sz w:val="42"/>
                <w:szCs w:val="42"/>
                <w:rtl/>
              </w:rPr>
              <w:t>الحروف</w:t>
            </w:r>
          </w:p>
        </w:tc>
        <w:tc>
          <w:tcPr>
            <w:tcW w:w="0" w:type="auto"/>
            <w:tcBorders>
              <w:left w:val="double" w:sz="6" w:space="0" w:color="00B050"/>
              <w:bottom w:val="double" w:sz="6" w:space="0" w:color="00B050"/>
            </w:tcBorders>
            <w:vAlign w:val="center"/>
          </w:tcPr>
          <w:p w:rsidR="008B1980" w:rsidRPr="00665E02" w:rsidRDefault="008B1980" w:rsidP="00320321">
            <w:pPr>
              <w:jc w:val="center"/>
              <w:rPr>
                <w:rFonts w:ascii="Traditional Arabic" w:hAnsi="Traditional Arabic" w:cs="Traditional Arabic"/>
                <w:sz w:val="42"/>
                <w:szCs w:val="42"/>
                <w:rtl/>
              </w:rPr>
            </w:pPr>
            <w:r w:rsidRPr="00665E02">
              <w:rPr>
                <w:rFonts w:ascii="Traditional Arabic" w:hAnsi="Traditional Arabic" w:cs="Traditional Arabic"/>
                <w:sz w:val="42"/>
                <w:szCs w:val="42"/>
                <w:rtl/>
              </w:rPr>
              <w:t>الأصل أن الحروف جميعها تكتب بألف قائمة</w:t>
            </w:r>
          </w:p>
          <w:p w:rsidR="008B1980" w:rsidRPr="00320321" w:rsidRDefault="008B1980" w:rsidP="00320321">
            <w:pPr>
              <w:jc w:val="center"/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</w:pPr>
            <w:r w:rsidRPr="00320321"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t>لا – يا – إل</w:t>
            </w:r>
            <w:r w:rsidR="00A43B04">
              <w:rPr>
                <w:rFonts w:ascii="Traditional Arabic" w:hAnsi="Traditional Arabic" w:cs="Traditional Arabic" w:hint="cs"/>
                <w:color w:val="FF0000"/>
                <w:sz w:val="42"/>
                <w:szCs w:val="42"/>
                <w:rtl/>
              </w:rPr>
              <w:t>َّ</w:t>
            </w:r>
            <w:r w:rsidRPr="00320321"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t>ا – أ</w:t>
            </w:r>
            <w:r w:rsidR="00A43B04">
              <w:rPr>
                <w:rFonts w:ascii="Traditional Arabic" w:hAnsi="Traditional Arabic" w:cs="Traditional Arabic" w:hint="cs"/>
                <w:color w:val="FF0000"/>
                <w:sz w:val="42"/>
                <w:szCs w:val="42"/>
                <w:rtl/>
              </w:rPr>
              <w:t>َ</w:t>
            </w:r>
            <w:r w:rsidRPr="00320321"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t>ل</w:t>
            </w:r>
            <w:r w:rsidR="00A43B04">
              <w:rPr>
                <w:rFonts w:ascii="Traditional Arabic" w:hAnsi="Traditional Arabic" w:cs="Traditional Arabic" w:hint="cs"/>
                <w:color w:val="FF0000"/>
                <w:sz w:val="42"/>
                <w:szCs w:val="42"/>
                <w:rtl/>
              </w:rPr>
              <w:t>َ</w:t>
            </w:r>
            <w:r w:rsidRPr="00320321"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t xml:space="preserve">ا </w:t>
            </w:r>
            <w:r w:rsidR="004012A5"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t>–</w:t>
            </w:r>
            <w:r w:rsidR="00952192" w:rsidRPr="00320321">
              <w:rPr>
                <w:rFonts w:ascii="Traditional Arabic" w:hAnsi="Traditional Arabic" w:cs="Traditional Arabic" w:hint="cs"/>
                <w:color w:val="FF0000"/>
                <w:sz w:val="42"/>
                <w:szCs w:val="42"/>
                <w:rtl/>
              </w:rPr>
              <w:t xml:space="preserve"> </w:t>
            </w:r>
            <w:r w:rsidR="00A43B04">
              <w:rPr>
                <w:rFonts w:ascii="Traditional Arabic" w:hAnsi="Traditional Arabic" w:cs="Traditional Arabic" w:hint="cs"/>
                <w:color w:val="FF0000"/>
                <w:sz w:val="42"/>
                <w:szCs w:val="42"/>
                <w:rtl/>
              </w:rPr>
              <w:t>هلَّا</w:t>
            </w:r>
          </w:p>
        </w:tc>
        <w:tc>
          <w:tcPr>
            <w:tcW w:w="0" w:type="auto"/>
            <w:tcBorders>
              <w:bottom w:val="double" w:sz="6" w:space="0" w:color="00B050"/>
              <w:right w:val="double" w:sz="6" w:space="0" w:color="00B050"/>
            </w:tcBorders>
            <w:vAlign w:val="center"/>
          </w:tcPr>
          <w:p w:rsidR="008B1980" w:rsidRPr="00665E02" w:rsidRDefault="008B1980" w:rsidP="00320321">
            <w:pPr>
              <w:jc w:val="center"/>
              <w:rPr>
                <w:rFonts w:ascii="Traditional Arabic" w:hAnsi="Traditional Arabic" w:cs="Traditional Arabic"/>
                <w:sz w:val="42"/>
                <w:szCs w:val="42"/>
                <w:rtl/>
              </w:rPr>
            </w:pPr>
            <w:r w:rsidRPr="00665E02">
              <w:rPr>
                <w:rFonts w:ascii="Traditional Arabic" w:hAnsi="Traditional Arabic" w:cs="Traditional Arabic"/>
                <w:sz w:val="42"/>
                <w:szCs w:val="42"/>
                <w:rtl/>
              </w:rPr>
              <w:t>4 حروف</w:t>
            </w:r>
            <w:r w:rsidR="00330EB2">
              <w:rPr>
                <w:rFonts w:ascii="Traditional Arabic" w:hAnsi="Traditional Arabic" w:cs="Traditional Arabic" w:hint="cs"/>
                <w:sz w:val="42"/>
                <w:szCs w:val="42"/>
                <w:rtl/>
              </w:rPr>
              <w:t xml:space="preserve"> فقط</w:t>
            </w:r>
            <w:r w:rsidRPr="00665E02">
              <w:rPr>
                <w:rFonts w:ascii="Traditional Arabic" w:hAnsi="Traditional Arabic" w:cs="Traditional Arabic"/>
                <w:sz w:val="42"/>
                <w:szCs w:val="42"/>
                <w:rtl/>
              </w:rPr>
              <w:t xml:space="preserve"> تستثنى من القاعدة الأصلية</w:t>
            </w:r>
          </w:p>
          <w:p w:rsidR="008B1980" w:rsidRPr="00320321" w:rsidRDefault="008B1980" w:rsidP="00320321">
            <w:pPr>
              <w:jc w:val="center"/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</w:pPr>
            <w:r w:rsidRPr="00320321"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t xml:space="preserve">بلى – إلى – على </w:t>
            </w:r>
            <w:r w:rsidR="00320321" w:rsidRPr="00320321"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t>–</w:t>
            </w:r>
            <w:r w:rsidRPr="00320321">
              <w:rPr>
                <w:rFonts w:ascii="Traditional Arabic" w:hAnsi="Traditional Arabic" w:cs="Traditional Arabic"/>
                <w:color w:val="FF0000"/>
                <w:sz w:val="42"/>
                <w:szCs w:val="42"/>
                <w:rtl/>
              </w:rPr>
              <w:t xml:space="preserve"> حتى</w:t>
            </w:r>
          </w:p>
        </w:tc>
      </w:tr>
    </w:tbl>
    <w:p w:rsidR="00364284" w:rsidRPr="00863D9D" w:rsidRDefault="007C5FD3" w:rsidP="00A43B04">
      <w:pPr>
        <w:spacing w:before="240" w:after="0" w:line="240" w:lineRule="auto"/>
        <w:ind w:right="1843"/>
        <w:jc w:val="right"/>
        <w:rPr>
          <w:rFonts w:ascii="Traditional Arabic" w:hAnsi="Traditional Arabic" w:cs="Traditional Arabic"/>
          <w:sz w:val="48"/>
          <w:szCs w:val="48"/>
          <w:rtl/>
        </w:rPr>
      </w:pPr>
      <w:r>
        <w:rPr>
          <w:rFonts w:ascii="Traditional Arabic" w:hAnsi="Traditional Arabic" w:cs="Traditional Arabic" w:hint="cs"/>
          <w:sz w:val="48"/>
          <w:szCs w:val="48"/>
          <w:rtl/>
        </w:rPr>
        <w:t xml:space="preserve">مع تحيات أخوكم / ناصر الصقعبي </w:t>
      </w:r>
      <w:r w:rsidRPr="007C5FD3">
        <w:rPr>
          <w:rFonts w:ascii="Angsana New" w:hAnsi="Angsana New" w:cs="Angsana New"/>
          <w:sz w:val="50"/>
          <w:szCs w:val="50"/>
        </w:rPr>
        <w:t>@khwv1386</w:t>
      </w:r>
    </w:p>
    <w:sectPr w:rsidR="00364284" w:rsidRPr="00863D9D" w:rsidSect="00F47CE6">
      <w:pgSz w:w="16838" w:h="11906" w:orient="landscape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911" w:rsidRDefault="00A52911" w:rsidP="00E630C4">
      <w:pPr>
        <w:spacing w:after="0" w:line="240" w:lineRule="auto"/>
      </w:pPr>
      <w:r>
        <w:separator/>
      </w:r>
    </w:p>
  </w:endnote>
  <w:endnote w:type="continuationSeparator" w:id="1">
    <w:p w:rsidR="00A52911" w:rsidRDefault="00A52911" w:rsidP="00E6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911" w:rsidRDefault="00A52911" w:rsidP="00E630C4">
      <w:pPr>
        <w:spacing w:after="0" w:line="240" w:lineRule="auto"/>
      </w:pPr>
      <w:r>
        <w:separator/>
      </w:r>
    </w:p>
  </w:footnote>
  <w:footnote w:type="continuationSeparator" w:id="1">
    <w:p w:rsidR="00A52911" w:rsidRDefault="00A52911" w:rsidP="00E630C4">
      <w:pPr>
        <w:spacing w:after="0" w:line="240" w:lineRule="auto"/>
      </w:pPr>
      <w:r>
        <w:continuationSeparator/>
      </w:r>
    </w:p>
  </w:footnote>
  <w:footnote w:id="2">
    <w:p w:rsidR="00863D9D" w:rsidRPr="008A4685" w:rsidRDefault="00863D9D" w:rsidP="00863D9D">
      <w:pPr>
        <w:pStyle w:val="a5"/>
        <w:rPr>
          <w:rFonts w:ascii="Times New Roman" w:hAnsi="Times New Roman" w:cs="Times New Roman"/>
          <w:b/>
          <w:bCs/>
          <w:sz w:val="26"/>
          <w:szCs w:val="26"/>
          <w:rtl/>
        </w:rPr>
      </w:pPr>
      <w:r w:rsidRPr="008A4685">
        <w:rPr>
          <w:rStyle w:val="a6"/>
          <w:rFonts w:ascii="Times New Roman" w:hAnsi="Times New Roman" w:cs="Times New Roman"/>
          <w:b/>
          <w:bCs/>
          <w:sz w:val="26"/>
          <w:szCs w:val="26"/>
        </w:rPr>
        <w:footnoteRef/>
      </w:r>
      <w:r w:rsidRPr="008A4685">
        <w:rPr>
          <w:rFonts w:ascii="Times New Roman" w:hAnsi="Times New Roman" w:cs="Times New Roman"/>
          <w:b/>
          <w:bCs/>
          <w:sz w:val="26"/>
          <w:szCs w:val="26"/>
          <w:rtl/>
        </w:rPr>
        <w:t xml:space="preserve"> أي ألف </w:t>
      </w:r>
      <w:r w:rsidR="008A4685">
        <w:rPr>
          <w:rFonts w:ascii="Times New Roman" w:hAnsi="Times New Roman" w:cs="Times New Roman" w:hint="cs"/>
          <w:b/>
          <w:bCs/>
          <w:sz w:val="26"/>
          <w:szCs w:val="26"/>
          <w:rtl/>
        </w:rPr>
        <w:t>ال</w:t>
      </w:r>
      <w:r w:rsidRPr="008A4685">
        <w:rPr>
          <w:rFonts w:ascii="Times New Roman" w:hAnsi="Times New Roman" w:cs="Times New Roman"/>
          <w:b/>
          <w:bCs/>
          <w:sz w:val="26"/>
          <w:szCs w:val="26"/>
          <w:rtl/>
        </w:rPr>
        <w:t>مد فيخرج من ذلك همزتا الوصل والقطع.</w:t>
      </w:r>
    </w:p>
  </w:footnote>
  <w:footnote w:id="3">
    <w:p w:rsidR="00863D9D" w:rsidRPr="008A4685" w:rsidRDefault="00863D9D">
      <w:pPr>
        <w:pStyle w:val="a5"/>
        <w:rPr>
          <w:rFonts w:ascii="Times New Roman" w:hAnsi="Times New Roman" w:cs="Times New Roman"/>
          <w:b/>
          <w:bCs/>
          <w:sz w:val="26"/>
          <w:szCs w:val="26"/>
          <w:rtl/>
        </w:rPr>
      </w:pPr>
      <w:r w:rsidRPr="008A4685">
        <w:rPr>
          <w:rStyle w:val="a6"/>
          <w:rFonts w:ascii="Times New Roman" w:hAnsi="Times New Roman" w:cs="Times New Roman"/>
          <w:b/>
          <w:bCs/>
          <w:sz w:val="26"/>
          <w:szCs w:val="26"/>
        </w:rPr>
        <w:footnoteRef/>
      </w:r>
      <w:r w:rsidRPr="008A4685">
        <w:rPr>
          <w:rFonts w:ascii="Times New Roman" w:hAnsi="Times New Roman" w:cs="Times New Roman"/>
          <w:b/>
          <w:bCs/>
          <w:sz w:val="26"/>
          <w:szCs w:val="26"/>
          <w:rtl/>
        </w:rPr>
        <w:t xml:space="preserve"> أي في الطرف الأخير من الكلمة فيخرج من ذلك الألف اللينة في وسط الكلمة.</w:t>
      </w:r>
    </w:p>
  </w:footnote>
  <w:footnote w:id="4">
    <w:p w:rsidR="00E630C4" w:rsidRPr="008A4685" w:rsidRDefault="00E630C4" w:rsidP="0069738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</w:rPr>
      </w:pPr>
      <w:r w:rsidRPr="008A4685">
        <w:rPr>
          <w:rStyle w:val="a6"/>
          <w:rFonts w:ascii="Times New Roman" w:hAnsi="Times New Roman" w:cs="Times New Roman"/>
          <w:b/>
          <w:bCs/>
          <w:sz w:val="26"/>
          <w:szCs w:val="26"/>
        </w:rPr>
        <w:footnoteRef/>
      </w:r>
      <w:r w:rsidRPr="008A4685">
        <w:rPr>
          <w:rFonts w:ascii="Times New Roman" w:hAnsi="Times New Roman" w:cs="Times New Roman"/>
          <w:b/>
          <w:bCs/>
          <w:sz w:val="26"/>
          <w:szCs w:val="26"/>
          <w:rtl/>
        </w:rPr>
        <w:t xml:space="preserve"> يعرف أصل الألف أهو واو أم ياء بتقليب الكلمة وتحويلها من فعل ماض إلى مضارع ومن مفرد إلى مثنى وجمع تكسير أو العكس</w:t>
      </w:r>
      <w:r w:rsidR="007C5FD3">
        <w:rPr>
          <w:rFonts w:ascii="Times New Roman" w:hAnsi="Times New Roman" w:cs="Times New Roman" w:hint="cs"/>
          <w:b/>
          <w:bCs/>
          <w:sz w:val="26"/>
          <w:szCs w:val="26"/>
          <w:rtl/>
        </w:rPr>
        <w:t>.</w:t>
      </w:r>
    </w:p>
  </w:footnote>
  <w:footnote w:id="5">
    <w:p w:rsidR="00E630C4" w:rsidRPr="008A4685" w:rsidRDefault="00E630C4" w:rsidP="0069738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8A4685">
        <w:rPr>
          <w:rStyle w:val="a6"/>
          <w:rFonts w:ascii="Times New Roman" w:hAnsi="Times New Roman" w:cs="Times New Roman"/>
          <w:b/>
          <w:bCs/>
          <w:sz w:val="26"/>
          <w:szCs w:val="26"/>
        </w:rPr>
        <w:footnoteRef/>
      </w:r>
      <w:r w:rsidRPr="008A4685">
        <w:rPr>
          <w:rFonts w:ascii="Times New Roman" w:hAnsi="Times New Roman" w:cs="Times New Roman"/>
          <w:b/>
          <w:bCs/>
          <w:sz w:val="26"/>
          <w:szCs w:val="26"/>
          <w:rtl/>
        </w:rPr>
        <w:t xml:space="preserve"> يستثنى من ذلك ( يحيى ) الاسم للتفريق بينه وبين ( يحيا ) الفعل</w:t>
      </w:r>
      <w:r w:rsidR="007C5FD3">
        <w:rPr>
          <w:rFonts w:ascii="Times New Roman" w:hAnsi="Times New Roman" w:cs="Times New Roman" w:hint="cs"/>
          <w:b/>
          <w:bCs/>
          <w:sz w:val="26"/>
          <w:szCs w:val="26"/>
          <w:rtl/>
        </w:rPr>
        <w:t>.</w:t>
      </w:r>
    </w:p>
  </w:footnote>
  <w:footnote w:id="6">
    <w:p w:rsidR="00863D9D" w:rsidRPr="008A4685" w:rsidRDefault="00863D9D">
      <w:pPr>
        <w:pStyle w:val="a5"/>
        <w:rPr>
          <w:rFonts w:ascii="Times New Roman" w:hAnsi="Times New Roman" w:cs="Times New Roman"/>
          <w:b/>
          <w:bCs/>
          <w:sz w:val="26"/>
          <w:szCs w:val="26"/>
          <w:rtl/>
        </w:rPr>
      </w:pPr>
      <w:r w:rsidRPr="008A4685">
        <w:rPr>
          <w:rStyle w:val="a6"/>
          <w:rFonts w:ascii="Times New Roman" w:hAnsi="Times New Roman" w:cs="Times New Roman"/>
          <w:b/>
          <w:bCs/>
          <w:sz w:val="26"/>
          <w:szCs w:val="26"/>
        </w:rPr>
        <w:footnoteRef/>
      </w:r>
      <w:r w:rsidRPr="008A4685">
        <w:rPr>
          <w:rFonts w:ascii="Times New Roman" w:hAnsi="Times New Roman" w:cs="Times New Roman"/>
          <w:b/>
          <w:bCs/>
          <w:sz w:val="26"/>
          <w:szCs w:val="26"/>
          <w:rtl/>
        </w:rPr>
        <w:t xml:space="preserve"> </w:t>
      </w:r>
      <w:r w:rsidR="00FD08F2">
        <w:rPr>
          <w:rFonts w:ascii="Times New Roman" w:hAnsi="Times New Roman" w:cs="Times New Roman"/>
          <w:b/>
          <w:bCs/>
          <w:sz w:val="26"/>
          <w:szCs w:val="26"/>
          <w:rtl/>
        </w:rPr>
        <w:t>وبناء عل</w:t>
      </w:r>
      <w:r w:rsidR="00FD08F2">
        <w:rPr>
          <w:rFonts w:ascii="Times New Roman" w:hAnsi="Times New Roman" w:cs="Times New Roman" w:hint="cs"/>
          <w:b/>
          <w:bCs/>
          <w:sz w:val="26"/>
          <w:szCs w:val="26"/>
          <w:rtl/>
        </w:rPr>
        <w:t>يه</w:t>
      </w:r>
      <w:r w:rsidRPr="008A4685">
        <w:rPr>
          <w:rFonts w:ascii="Times New Roman" w:hAnsi="Times New Roman" w:cs="Times New Roman"/>
          <w:b/>
          <w:bCs/>
          <w:sz w:val="26"/>
          <w:szCs w:val="26"/>
          <w:rtl/>
        </w:rPr>
        <w:t xml:space="preserve"> فكتابة موسيقا وبصرا ( مدينة فارسية ) بألف مقصورة خطأ شائع لا يعتد به</w:t>
      </w:r>
      <w:r w:rsidR="007C5FD3">
        <w:rPr>
          <w:rFonts w:ascii="Times New Roman" w:hAnsi="Times New Roman" w:cs="Times New Roman" w:hint="cs"/>
          <w:b/>
          <w:bCs/>
          <w:sz w:val="26"/>
          <w:szCs w:val="26"/>
          <w:rtl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77816"/>
    <w:multiLevelType w:val="hybridMultilevel"/>
    <w:tmpl w:val="64323E24"/>
    <w:lvl w:ilvl="0" w:tplc="53E2812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22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7CE6"/>
    <w:rsid w:val="00101A33"/>
    <w:rsid w:val="00174FBD"/>
    <w:rsid w:val="00180019"/>
    <w:rsid w:val="00240E82"/>
    <w:rsid w:val="002C0001"/>
    <w:rsid w:val="002F6E8F"/>
    <w:rsid w:val="00320321"/>
    <w:rsid w:val="00330EB2"/>
    <w:rsid w:val="00364284"/>
    <w:rsid w:val="00400959"/>
    <w:rsid w:val="004012A5"/>
    <w:rsid w:val="004E6026"/>
    <w:rsid w:val="00522A88"/>
    <w:rsid w:val="005371ED"/>
    <w:rsid w:val="005A4762"/>
    <w:rsid w:val="00665E02"/>
    <w:rsid w:val="00697380"/>
    <w:rsid w:val="0076617F"/>
    <w:rsid w:val="007C5FD3"/>
    <w:rsid w:val="00863D9D"/>
    <w:rsid w:val="008706E6"/>
    <w:rsid w:val="008A4685"/>
    <w:rsid w:val="008B1980"/>
    <w:rsid w:val="00952192"/>
    <w:rsid w:val="00A43B04"/>
    <w:rsid w:val="00A52911"/>
    <w:rsid w:val="00AD7D69"/>
    <w:rsid w:val="00B11A0D"/>
    <w:rsid w:val="00CE7BD5"/>
    <w:rsid w:val="00D435C5"/>
    <w:rsid w:val="00D71374"/>
    <w:rsid w:val="00E34986"/>
    <w:rsid w:val="00E630C4"/>
    <w:rsid w:val="00E913D0"/>
    <w:rsid w:val="00F47CE6"/>
    <w:rsid w:val="00FD0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E8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C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2A88"/>
    <w:pPr>
      <w:ind w:left="720"/>
      <w:contextualSpacing/>
    </w:pPr>
  </w:style>
  <w:style w:type="paragraph" w:styleId="a5">
    <w:name w:val="footnote text"/>
    <w:basedOn w:val="a"/>
    <w:link w:val="Char"/>
    <w:uiPriority w:val="99"/>
    <w:semiHidden/>
    <w:unhideWhenUsed/>
    <w:rsid w:val="00E630C4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5"/>
    <w:uiPriority w:val="99"/>
    <w:semiHidden/>
    <w:rsid w:val="00E630C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630C4"/>
    <w:rPr>
      <w:vertAlign w:val="superscript"/>
    </w:rPr>
  </w:style>
  <w:style w:type="table" w:styleId="a7">
    <w:name w:val="Colorful List"/>
    <w:basedOn w:val="a1"/>
    <w:uiPriority w:val="72"/>
    <w:rsid w:val="009521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CF498-0C65-45B6-B365-744D001E7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165</Words>
  <Characters>729</Characters>
  <Application>Microsoft Office Word</Application>
  <DocSecurity>0</DocSecurity>
  <Lines>31</Lines>
  <Paragraphs>37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الألف اللينة المتطرفة</dc:title>
  <dc:subject>كيفية رسم الألف اللينة المتطرفة</dc:subject>
  <dc:creator>ناصر الصقعبي</dc:creator>
  <cp:lastModifiedBy>Acer-OCS</cp:lastModifiedBy>
  <cp:revision>20</cp:revision>
  <dcterms:created xsi:type="dcterms:W3CDTF">2014-11-05T04:52:00Z</dcterms:created>
  <dcterms:modified xsi:type="dcterms:W3CDTF">2014-11-06T18:41:00Z</dcterms:modified>
</cp:coreProperties>
</file>